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56" w:rsidRDefault="00C21AC6" w:rsidP="00F1595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21AC6"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2DC95C8A" wp14:editId="26AC7F51">
            <wp:extent cx="4438650" cy="62729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283" cy="628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56" w:rsidRDefault="00F15956" w:rsidP="00D1307A">
      <w:pPr>
        <w:rPr>
          <w:rFonts w:ascii="Arial" w:hAnsi="Arial" w:cs="Arial"/>
          <w:b/>
          <w:bCs/>
          <w:sz w:val="24"/>
          <w:szCs w:val="24"/>
        </w:rPr>
      </w:pPr>
    </w:p>
    <w:p w:rsidR="00F15956" w:rsidRDefault="00F15956" w:rsidP="00D1307A">
      <w:pPr>
        <w:rPr>
          <w:rFonts w:ascii="Arial" w:hAnsi="Arial" w:cs="Arial"/>
          <w:b/>
          <w:bCs/>
          <w:sz w:val="24"/>
          <w:szCs w:val="24"/>
        </w:rPr>
      </w:pPr>
    </w:p>
    <w:p w:rsidR="00D1307A" w:rsidRPr="00D1307A" w:rsidRDefault="00D1307A" w:rsidP="00D1307A">
      <w:pPr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b/>
          <w:bCs/>
          <w:sz w:val="24"/>
          <w:szCs w:val="24"/>
        </w:rPr>
        <w:t>Жанр</w:t>
      </w:r>
      <w:r w:rsidRPr="00D1307A">
        <w:rPr>
          <w:rFonts w:ascii="Arial" w:hAnsi="Arial" w:cs="Arial"/>
          <w:sz w:val="24"/>
          <w:szCs w:val="24"/>
        </w:rPr>
        <w:t>: мистический хоррор</w:t>
      </w:r>
    </w:p>
    <w:p w:rsidR="00D1307A" w:rsidRPr="00D1307A" w:rsidRDefault="00D1307A" w:rsidP="00D1307A">
      <w:pPr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b/>
          <w:bCs/>
          <w:sz w:val="24"/>
          <w:szCs w:val="24"/>
        </w:rPr>
        <w:t>Производство</w:t>
      </w:r>
      <w:r w:rsidRPr="00D1307A">
        <w:rPr>
          <w:rFonts w:ascii="Arial" w:hAnsi="Arial" w:cs="Arial"/>
          <w:sz w:val="24"/>
          <w:szCs w:val="24"/>
        </w:rPr>
        <w:t>: «Централ Партнершип», «Киностудия КИТ», «Monumental Pictures», Red Media при поддержке Фонда Кино</w:t>
      </w:r>
    </w:p>
    <w:p w:rsidR="00D1307A" w:rsidRPr="00D1307A" w:rsidRDefault="00D1307A" w:rsidP="00D1307A">
      <w:pPr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b/>
          <w:bCs/>
          <w:sz w:val="24"/>
          <w:szCs w:val="24"/>
        </w:rPr>
        <w:t>Генеральные продюсеры</w:t>
      </w:r>
      <w:r w:rsidRPr="00D1307A">
        <w:rPr>
          <w:rFonts w:ascii="Arial" w:hAnsi="Arial" w:cs="Arial"/>
          <w:sz w:val="24"/>
          <w:szCs w:val="24"/>
        </w:rPr>
        <w:t>: Вадим Верещагин, Рафаел Минасбекян</w:t>
      </w:r>
      <w:r w:rsidRPr="0013500A">
        <w:rPr>
          <w:rFonts w:ascii="Arial" w:hAnsi="Arial" w:cs="Arial"/>
          <w:sz w:val="24"/>
          <w:szCs w:val="24"/>
        </w:rPr>
        <w:t>, Джаник Файзиев, Пол Хет, Михаэль Шлихт, Роман Столярский</w:t>
      </w:r>
    </w:p>
    <w:p w:rsidR="00D1307A" w:rsidRPr="00D1307A" w:rsidRDefault="00D1307A" w:rsidP="00D1307A">
      <w:pPr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b/>
          <w:bCs/>
          <w:sz w:val="24"/>
          <w:szCs w:val="24"/>
        </w:rPr>
        <w:t>Продюсеры</w:t>
      </w:r>
      <w:r w:rsidRPr="00D1307A">
        <w:rPr>
          <w:rFonts w:ascii="Arial" w:hAnsi="Arial" w:cs="Arial"/>
          <w:sz w:val="24"/>
          <w:szCs w:val="24"/>
        </w:rPr>
        <w:t>: Сергей Багиров, Кирилл Бурдихин, Иракли Карбая, Степан Коршунов</w:t>
      </w:r>
    </w:p>
    <w:p w:rsidR="00D1307A" w:rsidRPr="00D1307A" w:rsidRDefault="00D1307A" w:rsidP="00D1307A">
      <w:pPr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b/>
          <w:bCs/>
          <w:sz w:val="24"/>
          <w:szCs w:val="24"/>
        </w:rPr>
        <w:t>Авторы сценария</w:t>
      </w:r>
      <w:r w:rsidRPr="00D1307A">
        <w:rPr>
          <w:rFonts w:ascii="Arial" w:hAnsi="Arial" w:cs="Arial"/>
          <w:sz w:val="24"/>
          <w:szCs w:val="24"/>
        </w:rPr>
        <w:t>: Майкл Смий (Michael Smiy), Джеймс Хес (James Heth), Остин Се-пульведа (Austin Sepulveda), Джеймс Рабб (James Rabb), Виктория Беляева, Дмитрий Лемешев, Мария Михелева</w:t>
      </w:r>
    </w:p>
    <w:p w:rsidR="00D1307A" w:rsidRPr="00D1307A" w:rsidRDefault="00D1307A" w:rsidP="00D1307A">
      <w:pPr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b/>
          <w:bCs/>
          <w:sz w:val="24"/>
          <w:szCs w:val="24"/>
        </w:rPr>
        <w:t>Режисс</w:t>
      </w:r>
      <w:r w:rsidR="00F15956">
        <w:rPr>
          <w:rFonts w:ascii="Arial" w:hAnsi="Arial" w:cs="Arial"/>
          <w:b/>
          <w:bCs/>
          <w:sz w:val="24"/>
          <w:szCs w:val="24"/>
        </w:rPr>
        <w:t>e</w:t>
      </w:r>
      <w:r w:rsidRPr="00D1307A">
        <w:rPr>
          <w:rFonts w:ascii="Arial" w:hAnsi="Arial" w:cs="Arial"/>
          <w:b/>
          <w:bCs/>
          <w:sz w:val="24"/>
          <w:szCs w:val="24"/>
        </w:rPr>
        <w:t>р-постановщик</w:t>
      </w:r>
      <w:r w:rsidRPr="00D1307A">
        <w:rPr>
          <w:rFonts w:ascii="Arial" w:hAnsi="Arial" w:cs="Arial"/>
          <w:sz w:val="24"/>
          <w:szCs w:val="24"/>
        </w:rPr>
        <w:t>: Александр Бабаев</w:t>
      </w:r>
    </w:p>
    <w:p w:rsidR="00D1307A" w:rsidRPr="00D1307A" w:rsidRDefault="00D1307A" w:rsidP="00D1307A">
      <w:pPr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b/>
          <w:bCs/>
          <w:sz w:val="24"/>
          <w:szCs w:val="24"/>
        </w:rPr>
        <w:t>Оператор-постановщик</w:t>
      </w:r>
      <w:r w:rsidRPr="00D1307A">
        <w:rPr>
          <w:rFonts w:ascii="Arial" w:hAnsi="Arial" w:cs="Arial"/>
          <w:sz w:val="24"/>
          <w:szCs w:val="24"/>
        </w:rPr>
        <w:t>: Николай Смирнов</w:t>
      </w:r>
    </w:p>
    <w:p w:rsidR="00D1307A" w:rsidRPr="00D1307A" w:rsidRDefault="00D1307A" w:rsidP="00D1307A">
      <w:pPr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b/>
          <w:bCs/>
          <w:sz w:val="24"/>
          <w:szCs w:val="24"/>
        </w:rPr>
        <w:t>В ролях</w:t>
      </w:r>
      <w:r w:rsidRPr="00D1307A">
        <w:rPr>
          <w:rFonts w:ascii="Arial" w:hAnsi="Arial" w:cs="Arial"/>
          <w:sz w:val="24"/>
          <w:szCs w:val="24"/>
        </w:rPr>
        <w:t>: Светлана Иванова, Марта Тимофеева, Вольфганг Черни, Екатерина Вилкова, Анатолий Кот, Виктория Корлякова и другие.</w:t>
      </w:r>
    </w:p>
    <w:p w:rsidR="00D1307A" w:rsidRDefault="00D1307A" w:rsidP="00D1307A">
      <w:pPr>
        <w:jc w:val="both"/>
        <w:rPr>
          <w:rFonts w:ascii="Arial" w:hAnsi="Arial" w:cs="Arial"/>
          <w:sz w:val="24"/>
          <w:szCs w:val="24"/>
        </w:rPr>
      </w:pPr>
    </w:p>
    <w:p w:rsidR="00D1307A" w:rsidRPr="00D1307A" w:rsidRDefault="00D1307A" w:rsidP="00D1307A">
      <w:pPr>
        <w:jc w:val="both"/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sz w:val="24"/>
          <w:szCs w:val="24"/>
        </w:rPr>
        <w:lastRenderedPageBreak/>
        <w:t>Встретиться со своими страхами лицом к лицу предстоит главной героине, оказавшейся на рейсе, который может стать для не</w:t>
      </w:r>
      <w:r w:rsidR="00F15956">
        <w:rPr>
          <w:rFonts w:ascii="Arial" w:hAnsi="Arial" w:cs="Arial"/>
          <w:sz w:val="24"/>
          <w:szCs w:val="24"/>
        </w:rPr>
        <w:t>e</w:t>
      </w:r>
      <w:r w:rsidRPr="00D1307A">
        <w:rPr>
          <w:rFonts w:ascii="Arial" w:hAnsi="Arial" w:cs="Arial"/>
          <w:sz w:val="24"/>
          <w:szCs w:val="24"/>
        </w:rPr>
        <w:t xml:space="preserve"> последним…</w:t>
      </w:r>
    </w:p>
    <w:p w:rsidR="00D1307A" w:rsidRPr="00D1307A" w:rsidRDefault="00D1307A" w:rsidP="00D1307A">
      <w:pPr>
        <w:jc w:val="both"/>
        <w:rPr>
          <w:rFonts w:ascii="Arial" w:hAnsi="Arial" w:cs="Arial"/>
          <w:sz w:val="24"/>
          <w:szCs w:val="24"/>
        </w:rPr>
      </w:pPr>
      <w:r w:rsidRPr="00D1307A">
        <w:rPr>
          <w:rFonts w:ascii="Arial" w:hAnsi="Arial" w:cs="Arial"/>
          <w:sz w:val="24"/>
          <w:szCs w:val="24"/>
        </w:rPr>
        <w:t>Молодая женщина-врач Катя вместе с 6-летней дочерью Дианой в страшную непогоду летит ночным рейсом. В полупустом салоне самол</w:t>
      </w:r>
      <w:r w:rsidR="00F15956">
        <w:rPr>
          <w:rFonts w:ascii="Arial" w:hAnsi="Arial" w:cs="Arial"/>
          <w:sz w:val="24"/>
          <w:szCs w:val="24"/>
        </w:rPr>
        <w:t>e</w:t>
      </w:r>
      <w:r w:rsidRPr="00D1307A">
        <w:rPr>
          <w:rFonts w:ascii="Arial" w:hAnsi="Arial" w:cs="Arial"/>
          <w:sz w:val="24"/>
          <w:szCs w:val="24"/>
        </w:rPr>
        <w:t>та начинают происходить необъяснимые события, выходящие за рамки реальности. Кате предстоит посмотреть в глаза собственному страху и заново пережить главный кошмар из своего детства.</w:t>
      </w:r>
    </w:p>
    <w:p w:rsidR="00C215F3" w:rsidRDefault="00C215F3">
      <w:pPr>
        <w:jc w:val="both"/>
        <w:rPr>
          <w:rFonts w:ascii="Arial" w:hAnsi="Arial" w:cs="Arial"/>
          <w:sz w:val="24"/>
          <w:szCs w:val="24"/>
        </w:rPr>
      </w:pPr>
    </w:p>
    <w:p w:rsidR="00F15956" w:rsidRPr="00F15956" w:rsidRDefault="00F15956" w:rsidP="00F15956">
      <w:pPr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b/>
          <w:bCs/>
          <w:sz w:val="24"/>
          <w:szCs w:val="24"/>
        </w:rPr>
        <w:t>Трейлер</w:t>
      </w:r>
      <w:r w:rsidRPr="00F15956">
        <w:rPr>
          <w:rFonts w:ascii="Arial" w:hAnsi="Arial" w:cs="Arial"/>
          <w:sz w:val="24"/>
          <w:szCs w:val="24"/>
        </w:rPr>
        <w:t xml:space="preserve"> </w:t>
      </w:r>
    </w:p>
    <w:p w:rsidR="00F15956" w:rsidRPr="00F15956" w:rsidRDefault="005E2779" w:rsidP="00F15956">
      <w:pPr>
        <w:rPr>
          <w:rFonts w:ascii="Arial" w:hAnsi="Arial" w:cs="Arial"/>
          <w:sz w:val="24"/>
          <w:szCs w:val="24"/>
        </w:rPr>
      </w:pPr>
      <w:hyperlink r:id="rId8" w:history="1">
        <w:r w:rsidR="00F15956" w:rsidRPr="00F15956">
          <w:rPr>
            <w:rStyle w:val="af1"/>
            <w:rFonts w:ascii="Arial" w:hAnsi="Arial" w:cs="Arial"/>
            <w:sz w:val="24"/>
            <w:szCs w:val="24"/>
          </w:rPr>
          <w:t>https://disk.yandex.ru/i/0OGcIEhchvBHpw</w:t>
        </w:r>
      </w:hyperlink>
      <w:r w:rsidR="00F15956" w:rsidRPr="00F15956">
        <w:rPr>
          <w:rFonts w:ascii="Arial" w:hAnsi="Arial" w:cs="Arial"/>
          <w:sz w:val="24"/>
          <w:szCs w:val="24"/>
        </w:rPr>
        <w:t xml:space="preserve"> </w:t>
      </w:r>
    </w:p>
    <w:p w:rsidR="00F15956" w:rsidRPr="00F15956" w:rsidRDefault="005E2779" w:rsidP="00F15956">
      <w:pPr>
        <w:rPr>
          <w:rFonts w:ascii="Arial" w:hAnsi="Arial" w:cs="Arial"/>
          <w:sz w:val="24"/>
          <w:szCs w:val="24"/>
        </w:rPr>
      </w:pPr>
      <w:hyperlink r:id="rId9" w:history="1">
        <w:r w:rsidR="00F15956" w:rsidRPr="00F15956">
          <w:rPr>
            <w:rStyle w:val="af1"/>
            <w:rFonts w:ascii="Arial" w:hAnsi="Arial" w:cs="Arial"/>
            <w:sz w:val="24"/>
            <w:szCs w:val="24"/>
          </w:rPr>
          <w:t>https://youtu.be/yLkJKxa4ce4</w:t>
        </w:r>
      </w:hyperlink>
      <w:r w:rsidR="00F15956" w:rsidRPr="00F15956">
        <w:rPr>
          <w:rFonts w:ascii="Arial" w:hAnsi="Arial" w:cs="Arial"/>
          <w:sz w:val="24"/>
          <w:szCs w:val="24"/>
        </w:rPr>
        <w:t xml:space="preserve"> </w:t>
      </w:r>
    </w:p>
    <w:p w:rsidR="00F15956" w:rsidRPr="00F15956" w:rsidRDefault="00F15956" w:rsidP="00F15956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b/>
          <w:bCs/>
          <w:sz w:val="24"/>
          <w:szCs w:val="24"/>
        </w:rPr>
        <w:t>Постер</w:t>
      </w:r>
      <w:r w:rsidRPr="00F15956">
        <w:rPr>
          <w:rFonts w:ascii="Arial" w:hAnsi="Arial" w:cs="Arial"/>
          <w:sz w:val="24"/>
          <w:szCs w:val="24"/>
        </w:rPr>
        <w:t xml:space="preserve"> </w:t>
      </w:r>
    </w:p>
    <w:p w:rsidR="00F15956" w:rsidRPr="00F15956" w:rsidRDefault="005E2779" w:rsidP="00F15956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F15956" w:rsidRPr="00592E15">
          <w:rPr>
            <w:rStyle w:val="af1"/>
            <w:rFonts w:ascii="Arial" w:hAnsi="Arial" w:cs="Arial"/>
            <w:sz w:val="24"/>
            <w:szCs w:val="24"/>
          </w:rPr>
          <w:t>https://disk.yandex.ru/i/6JvZ2NIX8OgJpg</w:t>
        </w:r>
      </w:hyperlink>
      <w:r w:rsidR="00F15956">
        <w:rPr>
          <w:rFonts w:ascii="Arial" w:hAnsi="Arial" w:cs="Arial"/>
          <w:sz w:val="24"/>
          <w:szCs w:val="24"/>
        </w:rPr>
        <w:t xml:space="preserve"> </w:t>
      </w:r>
    </w:p>
    <w:p w:rsidR="00F15956" w:rsidRPr="00F15956" w:rsidRDefault="00F15956" w:rsidP="00F15956">
      <w:pPr>
        <w:rPr>
          <w:rFonts w:ascii="Arial" w:hAnsi="Arial" w:cs="Arial"/>
          <w:b/>
          <w:bCs/>
          <w:sz w:val="24"/>
          <w:szCs w:val="24"/>
        </w:rPr>
      </w:pPr>
      <w:r w:rsidRPr="00F15956">
        <w:rPr>
          <w:rFonts w:ascii="Arial" w:hAnsi="Arial" w:cs="Arial"/>
          <w:b/>
          <w:bCs/>
          <w:sz w:val="24"/>
          <w:szCs w:val="24"/>
        </w:rPr>
        <w:t>Кадры</w:t>
      </w:r>
    </w:p>
    <w:p w:rsidR="00F15956" w:rsidRPr="00F15956" w:rsidRDefault="005E2779">
      <w:pPr>
        <w:jc w:val="both"/>
        <w:rPr>
          <w:rFonts w:ascii="Arial" w:hAnsi="Arial" w:cs="Arial"/>
          <w:sz w:val="24"/>
          <w:szCs w:val="24"/>
        </w:rPr>
      </w:pPr>
      <w:hyperlink r:id="rId11" w:history="1">
        <w:r w:rsidR="00F15956" w:rsidRPr="00F15956">
          <w:rPr>
            <w:rStyle w:val="af1"/>
            <w:rFonts w:ascii="Arial" w:hAnsi="Arial" w:cs="Arial"/>
            <w:sz w:val="24"/>
            <w:szCs w:val="24"/>
          </w:rPr>
          <w:t>https://disk.yandex.ru/d/H5JjaG-V_Y5Ayg</w:t>
        </w:r>
      </w:hyperlink>
      <w:r w:rsidR="00F15956" w:rsidRPr="00F15956">
        <w:rPr>
          <w:rFonts w:ascii="Arial" w:hAnsi="Arial" w:cs="Arial"/>
          <w:sz w:val="24"/>
          <w:szCs w:val="24"/>
        </w:rPr>
        <w:t xml:space="preserve"> </w:t>
      </w:r>
    </w:p>
    <w:p w:rsidR="00F15956" w:rsidRDefault="00F15956" w:rsidP="00F15956">
      <w:pPr>
        <w:jc w:val="center"/>
        <w:rPr>
          <w:rFonts w:asciiTheme="minorHAnsi" w:hAnsiTheme="minorHAnsi" w:cs="Segoe UI Symbol"/>
          <w:color w:val="202124"/>
          <w:sz w:val="24"/>
          <w:szCs w:val="24"/>
          <w:shd w:val="clear" w:color="auto" w:fill="FFFFFF"/>
        </w:rPr>
      </w:pPr>
    </w:p>
    <w:p w:rsidR="00F15956" w:rsidRDefault="00F15956" w:rsidP="00F15956">
      <w:pPr>
        <w:jc w:val="center"/>
        <w:rPr>
          <w:rFonts w:asciiTheme="minorHAnsi" w:hAnsiTheme="minorHAnsi" w:cs="Segoe UI Symbol"/>
          <w:color w:val="202124"/>
          <w:sz w:val="24"/>
          <w:szCs w:val="24"/>
          <w:shd w:val="clear" w:color="auto" w:fill="FFFFFF"/>
        </w:rPr>
      </w:pPr>
    </w:p>
    <w:p w:rsidR="00F15956" w:rsidRPr="00C57862" w:rsidRDefault="00F15956" w:rsidP="00F15956">
      <w:pPr>
        <w:jc w:val="center"/>
        <w:rPr>
          <w:rFonts w:ascii="Arial" w:hAnsi="Arial" w:cs="Arial"/>
          <w:sz w:val="28"/>
          <w:szCs w:val="28"/>
        </w:rPr>
      </w:pPr>
      <w:r w:rsidRPr="00C57862">
        <w:rPr>
          <w:rFonts w:ascii="Segoe UI Symbol" w:hAnsi="Segoe UI Symbol" w:cs="Segoe UI Symbol"/>
          <w:color w:val="202124"/>
          <w:sz w:val="28"/>
          <w:szCs w:val="28"/>
          <w:shd w:val="clear" w:color="auto" w:fill="FFFFFF"/>
        </w:rPr>
        <w:t>✈✈✈</w:t>
      </w:r>
    </w:p>
    <w:p w:rsidR="00B808A2" w:rsidRDefault="00B808A2">
      <w:pPr>
        <w:jc w:val="both"/>
        <w:rPr>
          <w:rFonts w:ascii="Arial" w:hAnsi="Arial" w:cs="Arial"/>
          <w:sz w:val="24"/>
          <w:szCs w:val="24"/>
        </w:rPr>
      </w:pPr>
    </w:p>
    <w:p w:rsidR="00B808A2" w:rsidRPr="00F15956" w:rsidRDefault="00B808A2" w:rsidP="00B808A2">
      <w:pPr>
        <w:jc w:val="center"/>
        <w:rPr>
          <w:rFonts w:ascii="Arial" w:hAnsi="Arial" w:cs="Arial"/>
          <w:b/>
          <w:sz w:val="24"/>
          <w:szCs w:val="24"/>
        </w:rPr>
      </w:pPr>
      <w:r w:rsidRPr="00F15956">
        <w:rPr>
          <w:rFonts w:ascii="Arial" w:hAnsi="Arial" w:cs="Arial"/>
          <w:b/>
          <w:sz w:val="24"/>
          <w:szCs w:val="24"/>
        </w:rPr>
        <w:t>«Наш самолет готов к взлету»</w:t>
      </w:r>
    </w:p>
    <w:p w:rsidR="00C215F3" w:rsidRPr="00D3070E" w:rsidRDefault="002B432A" w:rsidP="00D3070E">
      <w:r>
        <w:rPr>
          <w:rFonts w:ascii="Arial" w:hAnsi="Arial" w:cs="Arial"/>
          <w:sz w:val="24"/>
          <w:szCs w:val="24"/>
        </w:rPr>
        <w:t xml:space="preserve">Фильмы, сюжеты которых разворачиваются в камерной обстановке салона самолета, часто пользуются большим успехом у зрителя, поскольку к подсознательной для многих аэрофобии добавляются другие, еще более захватывающие и щекочущие нервы интриги сюжета. В этом плане новый фильм «Ряд 19» от режиссера Александра Бабаева и продюсеров </w:t>
      </w:r>
      <w:r w:rsidR="00D3070E" w:rsidRPr="00E92881">
        <w:rPr>
          <w:rFonts w:ascii="Arial" w:hAnsi="Arial" w:cs="Arial"/>
          <w:sz w:val="24"/>
          <w:szCs w:val="24"/>
        </w:rPr>
        <w:t xml:space="preserve">Вадима Верещагина, Рафаела Минасбекяна, </w:t>
      </w:r>
      <w:r w:rsidR="00D3070E" w:rsidRPr="0013500A">
        <w:rPr>
          <w:rFonts w:ascii="Arial" w:hAnsi="Arial" w:cs="Arial"/>
          <w:sz w:val="24"/>
          <w:szCs w:val="24"/>
        </w:rPr>
        <w:t>Джаника Файзиева</w:t>
      </w:r>
      <w:r w:rsidR="00D3070E" w:rsidRPr="00E92881">
        <w:rPr>
          <w:rFonts w:ascii="Arial" w:hAnsi="Arial" w:cs="Arial"/>
          <w:sz w:val="24"/>
          <w:szCs w:val="24"/>
        </w:rPr>
        <w:t xml:space="preserve">, Пола Хета, Михаэля Шлихта и Романа Столярского </w:t>
      </w:r>
      <w:r>
        <w:rPr>
          <w:rFonts w:ascii="Arial" w:hAnsi="Arial" w:cs="Arial"/>
          <w:sz w:val="24"/>
          <w:szCs w:val="24"/>
        </w:rPr>
        <w:t>отличается от многих «предшественников», поскольку сочетает в себе несколько жанров и затрагивает разные темы: ужасы, хоррор, триллер, драму, эзотерику, духовные и пространственные метаморфозы.</w:t>
      </w:r>
    </w:p>
    <w:p w:rsidR="00C215F3" w:rsidRDefault="00C215F3">
      <w:pPr>
        <w:jc w:val="both"/>
        <w:rPr>
          <w:rFonts w:ascii="Arial" w:hAnsi="Arial" w:cs="Arial"/>
          <w:sz w:val="24"/>
          <w:szCs w:val="24"/>
        </w:rPr>
      </w:pPr>
    </w:p>
    <w:p w:rsidR="00C215F3" w:rsidRDefault="002B43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"«Ряд 19» понравился мне своей необычностью, самобытностью, – признается режиссер Александр Бабаев. – На тот момент я уже плотно работал с ужасами, но этот проект не был похож ни на что из моего предшествующего опыта. Я привык </w:t>
      </w:r>
      <w:r w:rsidR="001A30A8">
        <w:rPr>
          <w:rFonts w:ascii="Arial" w:hAnsi="Arial" w:cs="Arial"/>
          <w:sz w:val="24"/>
          <w:szCs w:val="24"/>
        </w:rPr>
        <w:t>к более простому повествованию,</w:t>
      </w:r>
      <w:r>
        <w:rPr>
          <w:rFonts w:ascii="Arial" w:hAnsi="Arial" w:cs="Arial"/>
          <w:sz w:val="24"/>
          <w:szCs w:val="24"/>
        </w:rPr>
        <w:t xml:space="preserve"> </w:t>
      </w:r>
      <w:r w:rsidR="001A30A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«Ряд 19» – запутанная история: не понятно, какая из реальностей настоящая, кто друг, а кто враг, где здравый смысл, а где безумие».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Когда Александру Бабаеву поступило предложение снять фильм «Ряд 19», он уже давно жил в Лос-Анджелесе, готовился к съемкам другого полнометражного фильма и о возвращении в Россию даже не думал. Но тот проект неожиданно застопорился, а присланный Александру сценарий «Ряд 19» очень ему понравился, и все сложилось. «Я посчитал, что это отличная возможность поработать с русской командой, с русскими актерами, с которыми я еще ни разу в жизни не работал, – говорит режиссер. – И я буквально загорелся этим проектом. Проектом, технически очень сложным, потому что повествование ведется в одной локации, где постоянно находится несколько персонажей, где все время параллельно происходит действие, </w:t>
      </w:r>
      <w:r w:rsidRPr="00F15956">
        <w:rPr>
          <w:rFonts w:ascii="Arial" w:hAnsi="Arial" w:cs="Arial"/>
          <w:sz w:val="24"/>
          <w:szCs w:val="24"/>
        </w:rPr>
        <w:t>где каждую сцену нужно скрупулезно продумывать до мелочей от начала и до конца».</w:t>
      </w:r>
    </w:p>
    <w:p w:rsidR="00C215F3" w:rsidRPr="00F15956" w:rsidRDefault="00C215F3">
      <w:pPr>
        <w:jc w:val="both"/>
        <w:rPr>
          <w:rFonts w:ascii="Arial" w:hAnsi="Arial" w:cs="Arial"/>
          <w:sz w:val="24"/>
          <w:szCs w:val="24"/>
        </w:rPr>
      </w:pPr>
    </w:p>
    <w:p w:rsidR="00B808A2" w:rsidRPr="00F15956" w:rsidRDefault="00B808A2" w:rsidP="00B808A2">
      <w:pPr>
        <w:jc w:val="center"/>
        <w:rPr>
          <w:rFonts w:ascii="Arial" w:hAnsi="Arial" w:cs="Arial"/>
          <w:b/>
          <w:sz w:val="24"/>
          <w:szCs w:val="24"/>
        </w:rPr>
      </w:pPr>
      <w:r w:rsidRPr="00F15956">
        <w:rPr>
          <w:rFonts w:ascii="Arial" w:hAnsi="Arial" w:cs="Arial"/>
          <w:b/>
          <w:sz w:val="24"/>
          <w:szCs w:val="24"/>
        </w:rPr>
        <w:t xml:space="preserve">«Занимайте места согласно </w:t>
      </w:r>
      <w:r w:rsidR="00D62F34" w:rsidRPr="00F15956">
        <w:rPr>
          <w:rFonts w:ascii="Arial" w:hAnsi="Arial" w:cs="Arial"/>
          <w:b/>
          <w:sz w:val="24"/>
          <w:szCs w:val="24"/>
        </w:rPr>
        <w:t>посадочным талонам</w:t>
      </w:r>
      <w:r w:rsidRPr="00F15956">
        <w:rPr>
          <w:rFonts w:ascii="Arial" w:hAnsi="Arial" w:cs="Arial"/>
          <w:b/>
          <w:sz w:val="24"/>
          <w:szCs w:val="24"/>
        </w:rPr>
        <w:t>»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 xml:space="preserve">Поиск актеров также стал весьма скрупулезным процессом и продолжался около полугода. «Я, будучи приверженцем голливудской школы кино, избегаю определенных типажей. Задача была поставлена так, чтобы фильм выглядел </w:t>
      </w:r>
      <w:r w:rsidRPr="00F15956">
        <w:rPr>
          <w:rFonts w:ascii="Arial" w:hAnsi="Arial" w:cs="Arial"/>
          <w:sz w:val="24"/>
          <w:szCs w:val="24"/>
        </w:rPr>
        <w:lastRenderedPageBreak/>
        <w:t xml:space="preserve">международным проектом, и герои должны были быть такими, с которыми можно себя проассоциировать, которые похожи на нас, которые рядом с нами и вокруг нас, но с какими-то отличительными, интересными чертами, – поясняет Александр Бабаев. – Поэтому в каждом человеке я пытался найти какую-то определенную красоту, утонченность, чтобы эта группа персонажей из девяти человек смотрелась органично, чтобы все были не похожи друг на друга, но при этом были запоминающимися, броскими». Ансамблевые пробы проводились прямо в офисе, где стулья были поставлены на подобии кресел в самолете, а турбулентность создавалась посредством актерской игры, света и тряски камеры. «И когда мы потом пересматривали эти съемки из нашего офиса, то даже шутили, что и самолет нам никакой не нужен, так все реалистично выглядело», – смеется режиссер. 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 xml:space="preserve">«У главной героини была очень сложная задача: ей нужно было держать весь фильм, чтобы на нее было интересно смотреть все полтора часа. Для такого необходима серьезная актерская амплитуда, чтобы не только отыгрывать драму внутри фильма, но и органично смотреться в жанровых секвенциях фильма», – говорит Александр Бабак, отдавший </w:t>
      </w:r>
      <w:r w:rsidR="00AB0AD7" w:rsidRPr="00F15956">
        <w:rPr>
          <w:rFonts w:ascii="Arial" w:hAnsi="Arial" w:cs="Arial"/>
          <w:sz w:val="24"/>
          <w:szCs w:val="24"/>
        </w:rPr>
        <w:t>главную роль Светлане Ивановой.</w:t>
      </w:r>
    </w:p>
    <w:p w:rsidR="00AB0AD7" w:rsidRPr="00F15956" w:rsidRDefault="00AB0AD7" w:rsidP="00AB0AD7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 xml:space="preserve">«Я никогда раньше не снималась в хоррорах и, получив предложение, подумала «А почему бы и нет?». В детстве, например, </w:t>
      </w:r>
      <w:r w:rsidR="00D62F34" w:rsidRPr="00F15956">
        <w:rPr>
          <w:rFonts w:ascii="Arial" w:hAnsi="Arial" w:cs="Arial"/>
          <w:sz w:val="24"/>
          <w:szCs w:val="24"/>
        </w:rPr>
        <w:t xml:space="preserve">я </w:t>
      </w:r>
      <w:r w:rsidRPr="00F15956">
        <w:rPr>
          <w:rFonts w:ascii="Arial" w:hAnsi="Arial" w:cs="Arial"/>
          <w:sz w:val="24"/>
          <w:szCs w:val="24"/>
        </w:rPr>
        <w:t xml:space="preserve">очень была впечатлена «Кошмаром на улице Вязов» и потом еще долго боялась темноты. Хотя </w:t>
      </w:r>
      <w:r w:rsidR="00D62F34" w:rsidRPr="00F15956">
        <w:rPr>
          <w:rFonts w:ascii="Arial" w:hAnsi="Arial" w:cs="Arial"/>
          <w:sz w:val="24"/>
          <w:szCs w:val="24"/>
        </w:rPr>
        <w:t>длительное</w:t>
      </w:r>
      <w:r w:rsidRPr="00F15956">
        <w:rPr>
          <w:rFonts w:ascii="Arial" w:hAnsi="Arial" w:cs="Arial"/>
          <w:sz w:val="24"/>
          <w:szCs w:val="24"/>
        </w:rPr>
        <w:t xml:space="preserve"> время этот жанр был «не моим», мне не интересно просто бояться, – рассказывает Светлана Иванова. – Но фильм</w:t>
      </w:r>
      <w:r w:rsidR="00D62F34" w:rsidRPr="00F15956">
        <w:rPr>
          <w:rFonts w:ascii="Arial" w:hAnsi="Arial" w:cs="Arial"/>
          <w:sz w:val="24"/>
          <w:szCs w:val="24"/>
        </w:rPr>
        <w:t>ы</w:t>
      </w:r>
      <w:r w:rsidR="008167ED">
        <w:rPr>
          <w:rFonts w:ascii="Arial" w:hAnsi="Arial" w:cs="Arial"/>
          <w:sz w:val="24"/>
          <w:szCs w:val="24"/>
        </w:rPr>
        <w:t xml:space="preserve"> «Лабиринт Фавна» </w:t>
      </w:r>
      <w:r w:rsidRPr="00F15956">
        <w:rPr>
          <w:rFonts w:ascii="Arial" w:hAnsi="Arial" w:cs="Arial"/>
          <w:sz w:val="24"/>
          <w:szCs w:val="24"/>
        </w:rPr>
        <w:t>Гильермо дель Торо и «Приют» Хуана Антонио Байона изменили мо</w:t>
      </w:r>
      <w:r w:rsidR="00F15956">
        <w:rPr>
          <w:rFonts w:ascii="Arial" w:hAnsi="Arial" w:cs="Arial"/>
          <w:sz w:val="24"/>
          <w:szCs w:val="24"/>
        </w:rPr>
        <w:t>e</w:t>
      </w:r>
      <w:r w:rsidRPr="00F15956">
        <w:rPr>
          <w:rFonts w:ascii="Arial" w:hAnsi="Arial" w:cs="Arial"/>
          <w:sz w:val="24"/>
          <w:szCs w:val="24"/>
        </w:rPr>
        <w:t xml:space="preserve"> отношение к фильмам ужасов: в них есть история, психология, даже детектив, </w:t>
      </w:r>
      <w:r w:rsidR="00AD76A0" w:rsidRPr="00F15956">
        <w:rPr>
          <w:rFonts w:ascii="Arial" w:hAnsi="Arial" w:cs="Arial"/>
          <w:sz w:val="24"/>
          <w:szCs w:val="24"/>
        </w:rPr>
        <w:t>что</w:t>
      </w:r>
      <w:r w:rsidRPr="00F15956">
        <w:rPr>
          <w:rFonts w:ascii="Arial" w:hAnsi="Arial" w:cs="Arial"/>
          <w:sz w:val="24"/>
          <w:szCs w:val="24"/>
        </w:rPr>
        <w:t xml:space="preserve"> мне очень нрав</w:t>
      </w:r>
      <w:r w:rsidR="00AD76A0" w:rsidRPr="00F15956">
        <w:rPr>
          <w:rFonts w:ascii="Arial" w:hAnsi="Arial" w:cs="Arial"/>
          <w:sz w:val="24"/>
          <w:szCs w:val="24"/>
        </w:rPr>
        <w:t>и</w:t>
      </w:r>
      <w:r w:rsidRPr="00F15956">
        <w:rPr>
          <w:rFonts w:ascii="Arial" w:hAnsi="Arial" w:cs="Arial"/>
          <w:sz w:val="24"/>
          <w:szCs w:val="24"/>
        </w:rPr>
        <w:t>тся как зрителю. И</w:t>
      </w:r>
      <w:r w:rsidR="00AD76A0" w:rsidRPr="00F15956">
        <w:rPr>
          <w:rFonts w:ascii="Arial" w:hAnsi="Arial" w:cs="Arial"/>
          <w:sz w:val="24"/>
          <w:szCs w:val="24"/>
        </w:rPr>
        <w:t xml:space="preserve"> и</w:t>
      </w:r>
      <w:r w:rsidRPr="00F15956">
        <w:rPr>
          <w:rFonts w:ascii="Arial" w:hAnsi="Arial" w:cs="Arial"/>
          <w:sz w:val="24"/>
          <w:szCs w:val="24"/>
        </w:rPr>
        <w:t xml:space="preserve">менно это </w:t>
      </w:r>
      <w:r w:rsidR="00AD76A0" w:rsidRPr="00F15956">
        <w:rPr>
          <w:rFonts w:ascii="Arial" w:hAnsi="Arial" w:cs="Arial"/>
          <w:sz w:val="24"/>
          <w:szCs w:val="24"/>
        </w:rPr>
        <w:t>мне понравилось в сценарии «Ряд</w:t>
      </w:r>
      <w:r w:rsidRPr="00F15956">
        <w:rPr>
          <w:rFonts w:ascii="Arial" w:hAnsi="Arial" w:cs="Arial"/>
          <w:sz w:val="24"/>
          <w:szCs w:val="24"/>
        </w:rPr>
        <w:t xml:space="preserve"> 19». В нем история гораздо глубже и интересней, чем просто ужастик, и мне стало интересно попро</w:t>
      </w:r>
      <w:r w:rsidR="00C36CAF" w:rsidRPr="00F15956">
        <w:rPr>
          <w:rFonts w:ascii="Arial" w:hAnsi="Arial" w:cs="Arial"/>
          <w:sz w:val="24"/>
          <w:szCs w:val="24"/>
        </w:rPr>
        <w:t>бовать рассказать эту историю».</w:t>
      </w:r>
    </w:p>
    <w:p w:rsidR="00C36CAF" w:rsidRPr="00F15956" w:rsidRDefault="00B808A2" w:rsidP="00C36CAF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 xml:space="preserve">«Готовясь к съемкам, я </w:t>
      </w:r>
      <w:r w:rsidR="00C36CAF" w:rsidRPr="00F15956">
        <w:rPr>
          <w:rFonts w:ascii="Arial" w:hAnsi="Arial" w:cs="Arial"/>
          <w:sz w:val="24"/>
          <w:szCs w:val="24"/>
        </w:rPr>
        <w:t>м</w:t>
      </w:r>
      <w:r w:rsidRPr="00F15956">
        <w:rPr>
          <w:rFonts w:ascii="Arial" w:hAnsi="Arial" w:cs="Arial"/>
          <w:sz w:val="24"/>
          <w:szCs w:val="24"/>
        </w:rPr>
        <w:t>ного читала про Ларису Савицкую –</w:t>
      </w:r>
      <w:r w:rsidR="00C36CAF" w:rsidRPr="00F15956">
        <w:rPr>
          <w:rFonts w:ascii="Arial" w:hAnsi="Arial" w:cs="Arial"/>
          <w:sz w:val="24"/>
          <w:szCs w:val="24"/>
        </w:rPr>
        <w:t xml:space="preserve"> ж</w:t>
      </w:r>
      <w:r w:rsidRPr="00F15956">
        <w:rPr>
          <w:rFonts w:ascii="Arial" w:hAnsi="Arial" w:cs="Arial"/>
          <w:sz w:val="24"/>
          <w:szCs w:val="24"/>
        </w:rPr>
        <w:t>енщину, выжившую</w:t>
      </w:r>
      <w:r w:rsidR="00C36CAF" w:rsidRPr="00F15956">
        <w:rPr>
          <w:rFonts w:ascii="Arial" w:hAnsi="Arial" w:cs="Arial"/>
          <w:sz w:val="24"/>
          <w:szCs w:val="24"/>
        </w:rPr>
        <w:t xml:space="preserve"> в страшной авиакатастрофе...</w:t>
      </w:r>
      <w:r w:rsidRPr="00F15956">
        <w:rPr>
          <w:rFonts w:ascii="Arial" w:hAnsi="Arial" w:cs="Arial"/>
          <w:sz w:val="24"/>
          <w:szCs w:val="24"/>
        </w:rPr>
        <w:t xml:space="preserve"> </w:t>
      </w:r>
      <w:r w:rsidR="00C36CAF" w:rsidRPr="00F15956">
        <w:rPr>
          <w:rFonts w:ascii="Arial" w:hAnsi="Arial" w:cs="Arial"/>
          <w:sz w:val="24"/>
          <w:szCs w:val="24"/>
        </w:rPr>
        <w:t>Наш фильм, конечно, не про не</w:t>
      </w:r>
      <w:r w:rsidR="00F15956">
        <w:rPr>
          <w:rFonts w:ascii="Arial" w:hAnsi="Arial" w:cs="Arial"/>
          <w:sz w:val="24"/>
          <w:szCs w:val="24"/>
        </w:rPr>
        <w:t>e</w:t>
      </w:r>
      <w:r w:rsidR="00C36CAF" w:rsidRPr="00F15956">
        <w:rPr>
          <w:rFonts w:ascii="Arial" w:hAnsi="Arial" w:cs="Arial"/>
          <w:sz w:val="24"/>
          <w:szCs w:val="24"/>
        </w:rPr>
        <w:t>, но ее история очень вдохновляет тем, что в жизни иногда</w:t>
      </w:r>
      <w:r w:rsidRPr="00F15956">
        <w:rPr>
          <w:rFonts w:ascii="Arial" w:hAnsi="Arial" w:cs="Arial"/>
          <w:sz w:val="24"/>
          <w:szCs w:val="24"/>
        </w:rPr>
        <w:t xml:space="preserve"> бывает круче, чем в любом кино, – продолжает Светлана Иванова. – А еще </w:t>
      </w:r>
      <w:r w:rsidR="00E92881" w:rsidRPr="00F15956">
        <w:rPr>
          <w:rFonts w:ascii="Arial" w:hAnsi="Arial" w:cs="Arial"/>
          <w:sz w:val="24"/>
          <w:szCs w:val="24"/>
        </w:rPr>
        <w:t xml:space="preserve">я </w:t>
      </w:r>
      <w:r w:rsidRPr="00F15956">
        <w:rPr>
          <w:rFonts w:ascii="Arial" w:hAnsi="Arial" w:cs="Arial"/>
          <w:sz w:val="24"/>
          <w:szCs w:val="24"/>
        </w:rPr>
        <w:t xml:space="preserve">работала над внутренним миром своей героини. Мне хотелось, чтобы она </w:t>
      </w:r>
      <w:r w:rsidR="00C36CAF" w:rsidRPr="00F15956">
        <w:rPr>
          <w:rFonts w:ascii="Arial" w:hAnsi="Arial" w:cs="Arial"/>
          <w:sz w:val="24"/>
          <w:szCs w:val="24"/>
        </w:rPr>
        <w:t xml:space="preserve">была умной. Чтобы не просто пугалась, кричала и плакала, а боролась со своим страхом, прорывалась через ужас, потому что у нее есть главная цель </w:t>
      </w:r>
      <w:r w:rsidRPr="00F15956">
        <w:rPr>
          <w:rFonts w:ascii="Arial" w:hAnsi="Arial" w:cs="Arial"/>
          <w:sz w:val="24"/>
          <w:szCs w:val="24"/>
        </w:rPr>
        <w:t>–</w:t>
      </w:r>
      <w:r w:rsidR="00C36CAF" w:rsidRPr="00F15956">
        <w:rPr>
          <w:rFonts w:ascii="Arial" w:hAnsi="Arial" w:cs="Arial"/>
          <w:sz w:val="24"/>
          <w:szCs w:val="24"/>
        </w:rPr>
        <w:t xml:space="preserve"> защитить своего реб</w:t>
      </w:r>
      <w:r w:rsidR="00F15956">
        <w:rPr>
          <w:rFonts w:ascii="Arial" w:hAnsi="Arial" w:cs="Arial"/>
          <w:sz w:val="24"/>
          <w:szCs w:val="24"/>
        </w:rPr>
        <w:t>e</w:t>
      </w:r>
      <w:r w:rsidR="00C36CAF" w:rsidRPr="00F15956">
        <w:rPr>
          <w:rFonts w:ascii="Arial" w:hAnsi="Arial" w:cs="Arial"/>
          <w:sz w:val="24"/>
          <w:szCs w:val="24"/>
        </w:rPr>
        <w:t>нка. И она очень хочет понять, что происходит вокруг, поэтому подобно детективу, цепляясь за любую ниточку</w:t>
      </w:r>
      <w:r w:rsidRPr="00F15956">
        <w:rPr>
          <w:rFonts w:ascii="Arial" w:hAnsi="Arial" w:cs="Arial"/>
          <w:sz w:val="24"/>
          <w:szCs w:val="24"/>
        </w:rPr>
        <w:t>,</w:t>
      </w:r>
      <w:r w:rsidR="00C36CAF" w:rsidRPr="00F15956">
        <w:rPr>
          <w:rFonts w:ascii="Arial" w:hAnsi="Arial" w:cs="Arial"/>
          <w:sz w:val="24"/>
          <w:szCs w:val="24"/>
        </w:rPr>
        <w:t xml:space="preserve"> расследует то, что происходит вокруг, чтобы в </w:t>
      </w:r>
      <w:r w:rsidRPr="00F15956">
        <w:rPr>
          <w:rFonts w:ascii="Arial" w:hAnsi="Arial" w:cs="Arial"/>
          <w:sz w:val="24"/>
          <w:szCs w:val="24"/>
        </w:rPr>
        <w:t>конце узнать правду про себя»</w:t>
      </w:r>
      <w:r w:rsidR="003717D1" w:rsidRPr="00F15956">
        <w:rPr>
          <w:rFonts w:ascii="Arial" w:hAnsi="Arial" w:cs="Arial"/>
          <w:sz w:val="24"/>
          <w:szCs w:val="24"/>
        </w:rPr>
        <w:t>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Екатерина Вилкова снялась в роли мамы главной героини Кати в тех сценах, где она показана еще ребенком. «Сценарий привлек меня, прежде всего, своим странным внутренним существованием, загадочностью, так как там много воспоминаний, представлений, снов, подсознательного мира, – говорит Екатерина Вилкова. – Изначально я пробовалась на роль, которую в итоге сыграла Света Иванова. Но потом так сложились обстоятельства, что меня утвердили на роль мамы героини Светы. Нагрузка с меня была снята, моя роль снизилась до размера пяти дней, мне больше не нужно было каждый день в течение месяца сидеть в салоне самолета и бояться: я просто приходила на площадку и наслаждалась процессом. К тому же у меня были сцены с совершенно волшебной девочкой Виталией Корниенко, сыгравшей Катю в детстве. В общем, все эти съемки стали для меня сплошным удовольствием».</w:t>
      </w:r>
    </w:p>
    <w:p w:rsidR="003717D1" w:rsidRPr="00F15956" w:rsidRDefault="003717D1" w:rsidP="003717D1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Кстати, работая над внешним образом взрослой Кати, гримеры старались сделать так, чтобы Светлана Иванова была похожа на Виту Корниенко. «В фильме есть несколько пластов, и в каждом из них определенное визуальное решение, касающееся, в том числе того, как выглядит моя героиня. Многие из этих визуальных ходов станут понятны зрителю только в самом конце», – поясняет Свет</w:t>
      </w:r>
      <w:r w:rsidR="00705DA6" w:rsidRPr="00F15956">
        <w:rPr>
          <w:rFonts w:ascii="Arial" w:hAnsi="Arial" w:cs="Arial"/>
          <w:sz w:val="24"/>
          <w:szCs w:val="24"/>
        </w:rPr>
        <w:t>лана Иванова.</w:t>
      </w:r>
    </w:p>
    <w:p w:rsidR="003717D1" w:rsidRPr="00F15956" w:rsidRDefault="00705DA6" w:rsidP="003717D1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lastRenderedPageBreak/>
        <w:t>Дочку Кати Диану сыграла 12-летняя Марта Кесслер. «</w:t>
      </w:r>
      <w:r w:rsidR="003717D1" w:rsidRPr="00F15956">
        <w:rPr>
          <w:rFonts w:ascii="Arial" w:hAnsi="Arial" w:cs="Arial"/>
          <w:sz w:val="24"/>
          <w:szCs w:val="24"/>
        </w:rPr>
        <w:t>У Марты не просто большой опыт работы в кино, она самая настоящая звезда и суперпрофессионал, поэтому мне помогать ей совсем н</w:t>
      </w:r>
      <w:r w:rsidRPr="00F15956">
        <w:rPr>
          <w:rFonts w:ascii="Arial" w:hAnsi="Arial" w:cs="Arial"/>
          <w:sz w:val="24"/>
          <w:szCs w:val="24"/>
        </w:rPr>
        <w:t xml:space="preserve">е приходилось, скорее наоборот. </w:t>
      </w:r>
      <w:r w:rsidR="003717D1" w:rsidRPr="00F15956">
        <w:rPr>
          <w:rFonts w:ascii="Arial" w:hAnsi="Arial" w:cs="Arial"/>
          <w:sz w:val="24"/>
          <w:szCs w:val="24"/>
        </w:rPr>
        <w:t>Очень во многом я шла от нее, от того, как она</w:t>
      </w:r>
      <w:r w:rsidRPr="00F15956">
        <w:rPr>
          <w:rFonts w:ascii="Arial" w:hAnsi="Arial" w:cs="Arial"/>
          <w:sz w:val="24"/>
          <w:szCs w:val="24"/>
        </w:rPr>
        <w:t xml:space="preserve"> работала в той или иной сцене. М</w:t>
      </w:r>
      <w:r w:rsidR="003717D1" w:rsidRPr="00F15956">
        <w:rPr>
          <w:rFonts w:ascii="Arial" w:hAnsi="Arial" w:cs="Arial"/>
          <w:sz w:val="24"/>
          <w:szCs w:val="24"/>
        </w:rPr>
        <w:t>не оставалось только реагировать, так же как мать всегда «включается» в своего реб</w:t>
      </w:r>
      <w:r w:rsidR="00F15956">
        <w:rPr>
          <w:rFonts w:ascii="Arial" w:hAnsi="Arial" w:cs="Arial"/>
          <w:sz w:val="24"/>
          <w:szCs w:val="24"/>
        </w:rPr>
        <w:t>e</w:t>
      </w:r>
      <w:r w:rsidR="003717D1" w:rsidRPr="00F15956">
        <w:rPr>
          <w:rFonts w:ascii="Arial" w:hAnsi="Arial" w:cs="Arial"/>
          <w:sz w:val="24"/>
          <w:szCs w:val="24"/>
        </w:rPr>
        <w:t>нка</w:t>
      </w:r>
      <w:r w:rsidR="00E92881" w:rsidRPr="00F15956">
        <w:rPr>
          <w:rFonts w:ascii="Arial" w:hAnsi="Arial" w:cs="Arial"/>
          <w:sz w:val="24"/>
          <w:szCs w:val="24"/>
        </w:rPr>
        <w:t>,</w:t>
      </w:r>
      <w:r w:rsidR="003717D1" w:rsidRPr="00F15956">
        <w:rPr>
          <w:rFonts w:ascii="Arial" w:hAnsi="Arial" w:cs="Arial"/>
          <w:sz w:val="24"/>
          <w:szCs w:val="24"/>
        </w:rPr>
        <w:t xml:space="preserve"> и это во </w:t>
      </w:r>
      <w:r w:rsidRPr="00F15956">
        <w:rPr>
          <w:rFonts w:ascii="Arial" w:hAnsi="Arial" w:cs="Arial"/>
          <w:sz w:val="24"/>
          <w:szCs w:val="24"/>
        </w:rPr>
        <w:t xml:space="preserve">многом определяет </w:t>
      </w:r>
      <w:r w:rsidR="00AD76A0" w:rsidRPr="00F15956">
        <w:rPr>
          <w:rFonts w:ascii="Arial" w:hAnsi="Arial" w:cs="Arial"/>
          <w:sz w:val="24"/>
          <w:szCs w:val="24"/>
        </w:rPr>
        <w:t xml:space="preserve">ее </w:t>
      </w:r>
      <w:r w:rsidRPr="00F15956">
        <w:rPr>
          <w:rFonts w:ascii="Arial" w:hAnsi="Arial" w:cs="Arial"/>
          <w:sz w:val="24"/>
          <w:szCs w:val="24"/>
        </w:rPr>
        <w:t>поведение», – говорит Светлана Иванова.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«Когда я читал сценарий, перепутал роли и толком не понял, о чем идет речь, и что я – нерусский – должен там делать, – смеясь, вспоминает Вольфганг Черни.  – Но история оказалась очень сложной и насыщенной, и это меня заинтересовало. Да и жанр триллера мне нравится. Эти страшные, опасные моменты дают нам, актерам, кучу возможностей исследовать ситуацию и персонажа. У моего героя Алексея сильный характер, но он получил тяжелую травму. С Сашей мы постарались найти способ показать этот шок, пережитый им. Надеюсь, нам это удалось».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«С каждым из артистов я встречался отдельно, мы проговаривали их арку, зерно роли для того, чтобы они понимали, почему их персонажи делают те или иные вещи, почему именно так ведут себя в критической ситуации, – рассказывает Александр Бабаев. – Мы вместе придумывали бэкграунд героя, его травмы, его цели, его желания, которые позволяли бы артисту в кадре принимать решения, схожие с тем, которые принимает его персонаж. И тем самым оправдать его поступки. Для фильма все это было очень важно».</w:t>
      </w:r>
    </w:p>
    <w:p w:rsidR="00C215F3" w:rsidRPr="00F15956" w:rsidRDefault="00C215F3">
      <w:pPr>
        <w:jc w:val="both"/>
        <w:rPr>
          <w:rFonts w:ascii="Arial" w:hAnsi="Arial" w:cs="Arial"/>
          <w:sz w:val="24"/>
          <w:szCs w:val="24"/>
        </w:rPr>
      </w:pPr>
    </w:p>
    <w:p w:rsidR="00B808A2" w:rsidRPr="00F15956" w:rsidRDefault="00B808A2" w:rsidP="00B808A2">
      <w:pPr>
        <w:jc w:val="center"/>
        <w:rPr>
          <w:rFonts w:ascii="Arial" w:hAnsi="Arial" w:cs="Arial"/>
          <w:b/>
          <w:sz w:val="24"/>
          <w:szCs w:val="24"/>
        </w:rPr>
      </w:pPr>
      <w:r w:rsidRPr="00F15956">
        <w:rPr>
          <w:rFonts w:ascii="Arial" w:hAnsi="Arial" w:cs="Arial"/>
          <w:b/>
          <w:sz w:val="24"/>
          <w:szCs w:val="24"/>
        </w:rPr>
        <w:t xml:space="preserve">«Наш самолет попал </w:t>
      </w:r>
      <w:r w:rsidR="00D2723A" w:rsidRPr="00F15956">
        <w:rPr>
          <w:rFonts w:ascii="Arial" w:hAnsi="Arial" w:cs="Arial"/>
          <w:b/>
          <w:sz w:val="24"/>
          <w:szCs w:val="24"/>
        </w:rPr>
        <w:t xml:space="preserve">в </w:t>
      </w:r>
      <w:r w:rsidRPr="00F15956">
        <w:rPr>
          <w:rFonts w:ascii="Arial" w:hAnsi="Arial" w:cs="Arial"/>
          <w:b/>
          <w:sz w:val="24"/>
          <w:szCs w:val="24"/>
        </w:rPr>
        <w:t>зону турбулентности»</w:t>
      </w:r>
    </w:p>
    <w:p w:rsidR="00C215F3" w:rsidRPr="00F15956" w:rsidRDefault="002B432A">
      <w:pPr>
        <w:jc w:val="both"/>
        <w:rPr>
          <w:rFonts w:ascii="Arial" w:hAnsi="Arial" w:cs="Arial"/>
          <w:b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 xml:space="preserve">Съемки сцен в самолете проходили в реальном самолете. В </w:t>
      </w:r>
      <w:r w:rsidR="009E309D" w:rsidRPr="00F15956">
        <w:rPr>
          <w:rFonts w:ascii="Arial" w:hAnsi="Arial" w:cs="Arial"/>
          <w:sz w:val="24"/>
          <w:szCs w:val="24"/>
        </w:rPr>
        <w:t>Белоруссии</w:t>
      </w:r>
      <w:r w:rsidRPr="00F15956">
        <w:rPr>
          <w:rFonts w:ascii="Arial" w:hAnsi="Arial" w:cs="Arial"/>
          <w:sz w:val="24"/>
          <w:szCs w:val="24"/>
        </w:rPr>
        <w:t xml:space="preserve"> авторы картины купили самолет, для перевозки разобрали его, а затем заново собрали в павильоне. «Это был вполне настоящий самолет, но в конструкции Лего, где что-то разбирается, что-то переставляется, что-то меняется местами», – шутливо описывает декорацию Екатерина Вилкова. «Я был впечатлен, когда впервые оказался в павильоне и увидел этот огромный самолет, – подхватывает Вольфганг Черни. – Это очень помогло мне в работе. Проводить по двенадцать часов в ограниченном пространстве салона самолета – те еще ощущения. Но это именно то, что идеально подходит для нашего фильма, что создает действительно жуткую атмосферу. И, признаюсь, в свой первый настоящий полет после съемок мне было реально не по себе, я немного боялся лететь».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«Снимать в реальном самолете очень сложно, потому что нет доступа камеры для определенных углов, которые были нам нужны, – поясняет режиссер Александр Бабаев. – Если снимать со стороны иллюминатора, а актер сидит около него, то нет доступа, чтобы к нему подобраться. Поэтому нам действительно пришлось делать конструкцию типа Лего. Наш художник-постановщик и его команда сделали самолет полностью разбираемым, чтобы мы могли снимать с любого нужного нам ракурса. А наши инженеры, которые занимались электричеством, разводили кабели, подключенные к одному пульту, чтобы мы могли менять в кадре свет, как мы хотим. Наверное, в общей сложности у нас было использовано около 5 километров кабеля».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«Основной трудностью было создание мизансцен в узком проходе самолета: показать динамичное движение между сиденьями – та еще задача. Поэтому мы очень много репетировали, запоминали, где кто оказывался в предыдущих сценах, искали органичное решение, как актерам передвигаться вокруг и реагировать на те или иные объекты, которые они встречают в этом тесном пространстве», – продолжает Александр Бабаев.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 xml:space="preserve">Отдельной задачей стало создание эффекта турбулентности. В Москве не нашлось платформы, которая могла бы поднять весь самолет – он бы просто развалился. Поэтому сцены турбулентности снимались после съемок основной части фильма. </w:t>
      </w:r>
      <w:r w:rsidRPr="00F15956">
        <w:rPr>
          <w:rFonts w:ascii="Arial" w:hAnsi="Arial" w:cs="Arial"/>
          <w:sz w:val="24"/>
          <w:szCs w:val="24"/>
        </w:rPr>
        <w:lastRenderedPageBreak/>
        <w:t xml:space="preserve">На гидравлическую платформу Гимбл была водружена только задняя часть самолета, и в течение трех дней платформа трясла, дергала, поднимала и опускала эту часть самолета с артистами внутри, чтобы они могли почувствовать настоящее физическое воздействие на свои тела, а создатели фильма могли снять их естественную реакцию на вибрацию самолета. 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Помимо самолета – основной локации фильма – было еще несколько объектов. В павильоне рядом с самолетом была построена декорация квартиры Кати. «У меня есть любимый фотограф – Грегори Крюдсон, – говорит Александр Бабаев. – На одной из его фотографий запечатлена американская квартира. И мы с художником-постановщиком попытались сделать некий микс среднестатистической российской квартиры 1990-х и той американской квартиры от Крюдсона. Мы спроектировали ее определенным образом, который дал нам глубину и визуальное восприятие. Мне казалось это важным, потому что с героиней постоянно происходят разные критические ситуации. И если бы мы посадили ее в условия обычной панельной квартиры с коридором и двумя комнатами по бокам, это не выглядело бы так кинематографично, как в итоге выглядит у нас. Поэтому мы заморочились и построили свою квартиру, которая дала нам свободу делать то, что мы хотим».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«Также мы снимали в месте под названием Кондуки: это искусственный карьер недалеко от Тулы, какое-то уникальное место, оазис в этой части России. Там мы провели несколько дней, снимая падение самолета, – продолжает режиссер. – И один день снимали на Северном речном вокзале: там проходила съемка интервью главной героини о том, как она, пережив аварию в прошлом, сейчас справляется со своими страхами и травмами. Нам нужна была красивая звеняще-рождественская картинка. И Речной вокзал мы выбрали как одну из самых приятных глазу локаций. И это, правда, было красиво, умиротворяюще и по-праздничному».</w:t>
      </w:r>
    </w:p>
    <w:p w:rsidR="00C215F3" w:rsidRPr="00F15956" w:rsidRDefault="00C215F3">
      <w:pPr>
        <w:jc w:val="both"/>
        <w:rPr>
          <w:rFonts w:ascii="Arial" w:hAnsi="Arial" w:cs="Arial"/>
          <w:sz w:val="24"/>
          <w:szCs w:val="24"/>
        </w:rPr>
      </w:pPr>
    </w:p>
    <w:p w:rsidR="00D62F34" w:rsidRPr="00F15956" w:rsidRDefault="00D62F34" w:rsidP="00D62F34">
      <w:pPr>
        <w:jc w:val="center"/>
        <w:rPr>
          <w:rFonts w:ascii="Arial" w:hAnsi="Arial" w:cs="Arial"/>
          <w:b/>
          <w:sz w:val="24"/>
          <w:szCs w:val="24"/>
        </w:rPr>
      </w:pPr>
      <w:r w:rsidRPr="00F15956">
        <w:rPr>
          <w:rFonts w:ascii="Arial" w:hAnsi="Arial" w:cs="Arial"/>
          <w:b/>
          <w:sz w:val="24"/>
          <w:szCs w:val="24"/>
        </w:rPr>
        <w:t>«Экипаж рад приветствовать вас»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Самой непростой сценой, по признанию режиссера, стала та, где один из пассажиров загорается прямо внутри самолета. «И с психологической, и с технической точки зрения это было сделать очень сложно, – вспоминает Александр Бабаев. – Этого персонажа играл Анатолий Кот. И Анатолию пришлось довольно много взаимодействовать с огнем, хотя его самого мы, конечно, не поджигали, но вокруг него было много настоящего огня. И все это внутри самолета, где очень мало места. Но даже при том, что у нас было много профессионалов, огнетушителей, пожарных, и мы подходили к делу очень ответственно, ощущение тревоги и опасно</w:t>
      </w:r>
      <w:r w:rsidR="008167ED">
        <w:rPr>
          <w:rFonts w:ascii="Arial" w:hAnsi="Arial" w:cs="Arial"/>
          <w:sz w:val="24"/>
          <w:szCs w:val="24"/>
        </w:rPr>
        <w:t>сти не покидало нас, потому что</w:t>
      </w:r>
      <w:r w:rsidRPr="00F15956">
        <w:rPr>
          <w:rFonts w:ascii="Arial" w:hAnsi="Arial" w:cs="Arial"/>
          <w:sz w:val="24"/>
          <w:szCs w:val="24"/>
        </w:rPr>
        <w:t xml:space="preserve"> всегда есть возможность, что что-то пойдет не так. Слава богу, никто не пострадал. Два раза мы поджигали каскадера, который был намазан специальным маслом, одет в специальную одежду, маску и перчатки. Но есть определенное время, в течение которого человек может гореть: потом огонь начинает проникать под одежду, и это грозит серьезными ожогами. И во время первого дубля оказалось, что руки каскадера не очень хорошо намазаны, и он реально обжегся. Но несмотря на это, он оказался храбрым и повторил сцену еще раз. И со второго дубля мы сняли все, что нам было нужно».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«Наверное, я должна была бы сказать, что самым неприятным для меня был грим с кровякой, порезами и ранами на обожженном лице, потому что это довольно липкая субстанция, которую надо как-то на себе носить, потом как-то с лица смывать. Но не скажу, потому что, наоборот, это было забавно, – делится Екатерина Вилкова. – Девочки-гримеры сделали все очень быстро, минут за 30. Да и существовала в этом гриме я совсем недолго. Если бы такое пришлось делать каждый день, то, наверное, я бы замучилась. А так я лишь получала удовольствие, это было любопытно».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lastRenderedPageBreak/>
        <w:t>«Кровь, турбулентность, дым, взрывы – все это было непросто. Но это мне и нравится в моей работе! – признается Вольфганг Черни. – Съемки прошли исключительно профессионально и весело. Саша был спокоен, собран и уделял всем необходимое время на съемочной площадке. Отличный режиссер, с которым я хотел бы поработать снова. Все мои коллеги были чрезвычайно профессиональны и вежливы. Вот бы все съемки всегда были такими!»</w:t>
      </w:r>
    </w:p>
    <w:p w:rsidR="00705DA6" w:rsidRPr="00F15956" w:rsidRDefault="00705DA6" w:rsidP="00705DA6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«В нашем фильме много тяжелых сцен, особенно под конец истории, когда развязка вс</w:t>
      </w:r>
      <w:r w:rsidR="00F15956">
        <w:rPr>
          <w:rFonts w:ascii="Arial" w:hAnsi="Arial" w:cs="Arial"/>
          <w:sz w:val="24"/>
          <w:szCs w:val="24"/>
        </w:rPr>
        <w:t>e</w:t>
      </w:r>
      <w:r w:rsidRPr="00F15956">
        <w:rPr>
          <w:rFonts w:ascii="Arial" w:hAnsi="Arial" w:cs="Arial"/>
          <w:sz w:val="24"/>
          <w:szCs w:val="24"/>
        </w:rPr>
        <w:t xml:space="preserve"> ближе. Но я, честно говоря, от этих сцен получила удовольствие, потому что это такая мощная эмоциональная разрядка для моей героини, которая приближает ее к очень светлому финалу, – </w:t>
      </w:r>
      <w:r w:rsidR="00D62F34" w:rsidRPr="00F15956">
        <w:rPr>
          <w:rFonts w:ascii="Arial" w:hAnsi="Arial" w:cs="Arial"/>
          <w:sz w:val="24"/>
          <w:szCs w:val="24"/>
        </w:rPr>
        <w:t>говорит</w:t>
      </w:r>
      <w:r w:rsidRPr="00F15956">
        <w:rPr>
          <w:rFonts w:ascii="Arial" w:hAnsi="Arial" w:cs="Arial"/>
          <w:sz w:val="24"/>
          <w:szCs w:val="24"/>
        </w:rPr>
        <w:t xml:space="preserve"> Светлана Иванова. – И к тому же у нас была замечательная команда. Саша Бабаев так здорово организовал процесс, что все были в тесной связке, вместе что-то придумывали, помогали друг другу, было ощущение, что мы давно сработанная команда, хотя раньше никогда друг с другом не работ</w:t>
      </w:r>
      <w:r w:rsidR="00D62F34" w:rsidRPr="00F15956">
        <w:rPr>
          <w:rFonts w:ascii="Arial" w:hAnsi="Arial" w:cs="Arial"/>
          <w:sz w:val="24"/>
          <w:szCs w:val="24"/>
        </w:rPr>
        <w:t>али. Это очень ценное ощущение</w:t>
      </w:r>
      <w:r w:rsidR="00907C0F" w:rsidRPr="00F15956">
        <w:rPr>
          <w:rFonts w:ascii="Arial" w:hAnsi="Arial" w:cs="Arial"/>
          <w:sz w:val="24"/>
          <w:szCs w:val="24"/>
        </w:rPr>
        <w:t>»</w:t>
      </w:r>
      <w:r w:rsidRPr="00F15956">
        <w:rPr>
          <w:rFonts w:ascii="Arial" w:hAnsi="Arial" w:cs="Arial"/>
          <w:sz w:val="24"/>
          <w:szCs w:val="24"/>
        </w:rPr>
        <w:t>.</w:t>
      </w:r>
    </w:p>
    <w:p w:rsidR="00C215F3" w:rsidRPr="00F15956" w:rsidRDefault="00C215F3">
      <w:pPr>
        <w:jc w:val="both"/>
        <w:rPr>
          <w:rFonts w:ascii="Arial" w:hAnsi="Arial" w:cs="Arial"/>
          <w:sz w:val="24"/>
          <w:szCs w:val="24"/>
        </w:rPr>
      </w:pPr>
    </w:p>
    <w:p w:rsidR="003717D1" w:rsidRPr="00F15956" w:rsidRDefault="003717D1" w:rsidP="003717D1">
      <w:pPr>
        <w:jc w:val="center"/>
        <w:rPr>
          <w:rFonts w:ascii="Arial" w:hAnsi="Arial" w:cs="Arial"/>
          <w:b/>
          <w:sz w:val="24"/>
          <w:szCs w:val="24"/>
        </w:rPr>
      </w:pPr>
      <w:r w:rsidRPr="00F15956">
        <w:rPr>
          <w:rFonts w:ascii="Arial" w:hAnsi="Arial" w:cs="Arial"/>
          <w:b/>
          <w:sz w:val="24"/>
          <w:szCs w:val="24"/>
        </w:rPr>
        <w:t>«Желаем вам приятного полета»</w:t>
      </w:r>
    </w:p>
    <w:p w:rsidR="00C215F3" w:rsidRPr="00F15956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«Это мой первый русскоязычный проект, я до этого работал только с англоговорящими актерами. И для меня было важно сделать фильм, которым я буду гордиться у себя дома, на Родине, в России, – делится Александр Бабаев. – Честно скажу, я переживал, потому что русская актерская школа сильно отличается от американской. Потому что многие пугали тем, что российские команды работают по-другому, не как в Америке. Что здесь много что еще не развито, и что все время нужно контролировать каждую мелочь. Но в итоге все оказалось ровно наоборот. Мне понравилось работать с русской командой намного больше, чем с американской. Все были очень сильно вовлечены, все горели проектом. Мы все работали как одно целое, где каждая шестеренка крутится и крутит другую, стали единой командой, единой семьей. И самое классное было, когда люди из съемочной группы смотрели на монитор, и по их лицам, их восторженным реакциям я видел, что им очень нравится то, что мы делаем. Это было, наверное, самое приятное, что может почувствовать режиссер. Мне кажется, у нас получилось сделать хорошее кино».</w:t>
      </w:r>
    </w:p>
    <w:p w:rsidR="00D62F34" w:rsidRPr="00F15956" w:rsidRDefault="00D62F34" w:rsidP="00D62F34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 xml:space="preserve">«Для меня самое главное в любой работе – человеческие отношения. Мы постоянно шутили на площадке, </w:t>
      </w:r>
      <w:r w:rsidR="00AD76A0" w:rsidRPr="00F15956">
        <w:rPr>
          <w:rFonts w:ascii="Arial" w:hAnsi="Arial" w:cs="Arial"/>
          <w:sz w:val="24"/>
          <w:szCs w:val="24"/>
        </w:rPr>
        <w:t xml:space="preserve">а </w:t>
      </w:r>
      <w:r w:rsidRPr="00F15956">
        <w:rPr>
          <w:rFonts w:ascii="Arial" w:hAnsi="Arial" w:cs="Arial"/>
          <w:sz w:val="24"/>
          <w:szCs w:val="24"/>
        </w:rPr>
        <w:t xml:space="preserve">это о многом говорит: значит, все слышат друг друга и действительно </w:t>
      </w:r>
      <w:r w:rsidR="00AD76A0" w:rsidRPr="00F15956">
        <w:rPr>
          <w:rFonts w:ascii="Arial" w:hAnsi="Arial" w:cs="Arial"/>
          <w:sz w:val="24"/>
          <w:szCs w:val="24"/>
        </w:rPr>
        <w:t xml:space="preserve">находятся </w:t>
      </w:r>
      <w:r w:rsidRPr="00F15956">
        <w:rPr>
          <w:rFonts w:ascii="Arial" w:hAnsi="Arial" w:cs="Arial"/>
          <w:sz w:val="24"/>
          <w:szCs w:val="24"/>
        </w:rPr>
        <w:t>на одной волне. И ещ</w:t>
      </w:r>
      <w:r w:rsidR="00F15956">
        <w:rPr>
          <w:rFonts w:ascii="Arial" w:hAnsi="Arial" w:cs="Arial"/>
          <w:sz w:val="24"/>
          <w:szCs w:val="24"/>
        </w:rPr>
        <w:t>e</w:t>
      </w:r>
      <w:r w:rsidRPr="00F15956">
        <w:rPr>
          <w:rFonts w:ascii="Arial" w:hAnsi="Arial" w:cs="Arial"/>
          <w:sz w:val="24"/>
          <w:szCs w:val="24"/>
        </w:rPr>
        <w:t xml:space="preserve"> я рада, что моя старшая дочка приезжала ко мне на съ</w:t>
      </w:r>
      <w:r w:rsidR="00F15956">
        <w:rPr>
          <w:rFonts w:ascii="Arial" w:hAnsi="Arial" w:cs="Arial"/>
          <w:sz w:val="24"/>
          <w:szCs w:val="24"/>
        </w:rPr>
        <w:t>e</w:t>
      </w:r>
      <w:r w:rsidRPr="00F15956">
        <w:rPr>
          <w:rFonts w:ascii="Arial" w:hAnsi="Arial" w:cs="Arial"/>
          <w:sz w:val="24"/>
          <w:szCs w:val="24"/>
        </w:rPr>
        <w:t>мки, и они даже подружились с Мартой. До сих пор переписываются и иногда встречаются, – признается Светлана Иванова. – Для меня этот фильм о любви. О любви между мамой и дочкой, которая сильнее любого страха и да</w:t>
      </w:r>
      <w:r w:rsidR="00F15956">
        <w:rPr>
          <w:rFonts w:ascii="Arial" w:hAnsi="Arial" w:cs="Arial"/>
          <w:sz w:val="24"/>
          <w:szCs w:val="24"/>
        </w:rPr>
        <w:t>e</w:t>
      </w:r>
      <w:r w:rsidRPr="00F15956">
        <w:rPr>
          <w:rFonts w:ascii="Arial" w:hAnsi="Arial" w:cs="Arial"/>
          <w:sz w:val="24"/>
          <w:szCs w:val="24"/>
        </w:rPr>
        <w:t>т силы побороть самый невероятный кошмар. О том, что любой страх можно встретить с открытым сердцем, о том, что никогда нельзя быть жертвой обстоятельств, что нужно творить свою собственную историю».</w:t>
      </w:r>
    </w:p>
    <w:p w:rsidR="00C215F3" w:rsidRDefault="002B432A">
      <w:pPr>
        <w:jc w:val="both"/>
        <w:rPr>
          <w:rFonts w:ascii="Arial" w:hAnsi="Arial" w:cs="Arial"/>
          <w:sz w:val="24"/>
          <w:szCs w:val="24"/>
        </w:rPr>
      </w:pPr>
      <w:r w:rsidRPr="00F15956">
        <w:rPr>
          <w:rFonts w:ascii="Arial" w:hAnsi="Arial" w:cs="Arial"/>
          <w:sz w:val="24"/>
          <w:szCs w:val="24"/>
        </w:rPr>
        <w:t>«Со своими страхами и травмами можно и нужно бороться. Наша героиня, которая будучи маленькой девочкой, выжила в авиакатастрофе, и потом, повзрослев, не боится летать на самолете. Мы зачастую проецируем все свои предыдущие опыты, все свои травмы, все свои страхи на нашу обычную жизнь. А наш фильм хочет вдохновить людей на то, что со страхами можно и нужно бороться, потому что все самое лучшее лежит по ту сторону страха», – подытоживает режиссер Александр Бабаев.</w:t>
      </w:r>
    </w:p>
    <w:sectPr w:rsidR="00C2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79" w:rsidRDefault="005E2779">
      <w:r>
        <w:separator/>
      </w:r>
    </w:p>
  </w:endnote>
  <w:endnote w:type="continuationSeparator" w:id="0">
    <w:p w:rsidR="005E2779" w:rsidRDefault="005E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79" w:rsidRDefault="005E2779">
      <w:r>
        <w:separator/>
      </w:r>
    </w:p>
  </w:footnote>
  <w:footnote w:type="continuationSeparator" w:id="0">
    <w:p w:rsidR="005E2779" w:rsidRDefault="005E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3"/>
    <w:rsid w:val="00010EB5"/>
    <w:rsid w:val="000A6D74"/>
    <w:rsid w:val="00121B13"/>
    <w:rsid w:val="0013500A"/>
    <w:rsid w:val="001A30A8"/>
    <w:rsid w:val="001C21FB"/>
    <w:rsid w:val="002B432A"/>
    <w:rsid w:val="003717D1"/>
    <w:rsid w:val="003B6B37"/>
    <w:rsid w:val="00596FE1"/>
    <w:rsid w:val="005E2779"/>
    <w:rsid w:val="00705DA6"/>
    <w:rsid w:val="007B6BC8"/>
    <w:rsid w:val="008167ED"/>
    <w:rsid w:val="00856FC4"/>
    <w:rsid w:val="00907C0F"/>
    <w:rsid w:val="009E309D"/>
    <w:rsid w:val="00A63524"/>
    <w:rsid w:val="00AB0AD7"/>
    <w:rsid w:val="00AD76A0"/>
    <w:rsid w:val="00B808A2"/>
    <w:rsid w:val="00C215F3"/>
    <w:rsid w:val="00C21AC6"/>
    <w:rsid w:val="00C36CAF"/>
    <w:rsid w:val="00C57862"/>
    <w:rsid w:val="00D1307A"/>
    <w:rsid w:val="00D2723A"/>
    <w:rsid w:val="00D3070E"/>
    <w:rsid w:val="00D62F34"/>
    <w:rsid w:val="00E92881"/>
    <w:rsid w:val="00F15956"/>
    <w:rsid w:val="00F3794F"/>
    <w:rsid w:val="00FB47CF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1FBEE-E998-424B-BD24-E860FA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Balloon Text"/>
    <w:basedOn w:val="a"/>
    <w:link w:val="afa"/>
    <w:uiPriority w:val="99"/>
    <w:semiHidden/>
    <w:unhideWhenUsed/>
    <w:rsid w:val="000A6D7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A6D74"/>
    <w:rPr>
      <w:rFonts w:ascii="Segoe UI" w:hAnsi="Segoe UI" w:cs="Segoe UI"/>
      <w:sz w:val="18"/>
      <w:szCs w:val="18"/>
    </w:rPr>
  </w:style>
  <w:style w:type="character" w:styleId="afb">
    <w:name w:val="FollowedHyperlink"/>
    <w:basedOn w:val="a0"/>
    <w:uiPriority w:val="99"/>
    <w:semiHidden/>
    <w:unhideWhenUsed/>
    <w:rsid w:val="00F15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0OGcIEhchvBHp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H5JjaG-V_Y5Ay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6JvZ2NIX8Og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LkJKxa4c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656A-27BE-4E85-AC80-6F9303B7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Пользователь Windows</cp:lastModifiedBy>
  <cp:revision>2</cp:revision>
  <dcterms:created xsi:type="dcterms:W3CDTF">2021-10-26T08:39:00Z</dcterms:created>
  <dcterms:modified xsi:type="dcterms:W3CDTF">2021-10-26T08:39:00Z</dcterms:modified>
</cp:coreProperties>
</file>