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1F48" w14:textId="11B2829C" w:rsidR="008C7771" w:rsidRDefault="006A6FE0" w:rsidP="006A6FE0">
      <w:pPr>
        <w:jc w:val="center"/>
        <w:rPr>
          <w:rFonts w:asciiTheme="minorHAnsi" w:eastAsia="Georgia" w:hAnsiTheme="minorHAnsi" w:cstheme="minorHAnsi"/>
        </w:rPr>
      </w:pPr>
      <w:r>
        <w:rPr>
          <w:rFonts w:asciiTheme="minorHAnsi" w:eastAsia="Georgia" w:hAnsiTheme="minorHAnsi" w:cstheme="minorHAnsi"/>
          <w:noProof/>
          <w:color w:val="FF0000"/>
        </w:rPr>
        <w:drawing>
          <wp:inline distT="0" distB="0" distL="0" distR="0" wp14:anchorId="38220C1D" wp14:editId="3787DB20">
            <wp:extent cx="5916720" cy="844296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203" cy="845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5DE74" w14:textId="77777777" w:rsidR="008C7771" w:rsidRDefault="008C7771" w:rsidP="008C7771">
      <w:pPr>
        <w:jc w:val="both"/>
        <w:rPr>
          <w:rFonts w:asciiTheme="minorHAnsi" w:eastAsia="Georgia" w:hAnsiTheme="minorHAnsi" w:cstheme="minorHAnsi"/>
        </w:rPr>
      </w:pPr>
      <w:r w:rsidRPr="006A6FE0">
        <w:rPr>
          <w:rFonts w:asciiTheme="minorHAnsi" w:eastAsia="Georgia" w:hAnsiTheme="minorHAnsi" w:cstheme="minorHAnsi"/>
        </w:rPr>
        <w:t>Россия, 2023</w:t>
      </w:r>
    </w:p>
    <w:p w14:paraId="23B3E50E" w14:textId="77777777" w:rsidR="008C7771" w:rsidRPr="00194DA1" w:rsidRDefault="008C7771" w:rsidP="008C7771">
      <w:pPr>
        <w:jc w:val="both"/>
        <w:rPr>
          <w:rFonts w:asciiTheme="minorHAnsi" w:eastAsia="Georgia" w:hAnsiTheme="minorHAnsi" w:cstheme="minorHAnsi"/>
        </w:rPr>
      </w:pPr>
    </w:p>
    <w:p w14:paraId="4767068E" w14:textId="77777777" w:rsidR="00535A4E" w:rsidRDefault="00535A4E" w:rsidP="00535A4E">
      <w:pPr>
        <w:jc w:val="both"/>
        <w:rPr>
          <w:rFonts w:asciiTheme="minorHAnsi" w:eastAsia="Georgia" w:hAnsiTheme="minorHAnsi" w:cstheme="minorHAnsi"/>
        </w:rPr>
      </w:pPr>
      <w:r>
        <w:rPr>
          <w:rFonts w:asciiTheme="minorHAnsi" w:eastAsia="Georgia" w:hAnsiTheme="minorHAnsi" w:cstheme="minorHAnsi"/>
          <w:b/>
        </w:rPr>
        <w:t>Производство:</w:t>
      </w:r>
      <w:r>
        <w:rPr>
          <w:rFonts w:asciiTheme="minorHAnsi" w:eastAsia="Georgia" w:hAnsiTheme="minorHAnsi" w:cstheme="minorHAnsi"/>
        </w:rPr>
        <w:t xml:space="preserve"> Yellow, Black and White, онлайн-кинотеатр START</w:t>
      </w:r>
    </w:p>
    <w:p w14:paraId="56733F77" w14:textId="77777777" w:rsidR="00535A4E" w:rsidRDefault="00535A4E" w:rsidP="00535A4E">
      <w:pPr>
        <w:jc w:val="both"/>
        <w:rPr>
          <w:rFonts w:asciiTheme="minorHAnsi" w:eastAsia="Georgia" w:hAnsiTheme="minorHAnsi" w:cstheme="minorHAnsi"/>
          <w:i/>
        </w:rPr>
      </w:pPr>
      <w:r>
        <w:rPr>
          <w:rFonts w:asciiTheme="minorHAnsi" w:eastAsia="Georgia" w:hAnsiTheme="minorHAnsi" w:cstheme="minorHAnsi"/>
          <w:i/>
        </w:rPr>
        <w:t>при поддержке Министерства культуры РФ</w:t>
      </w:r>
    </w:p>
    <w:p w14:paraId="1E5695D1" w14:textId="77777777" w:rsidR="00535A4E" w:rsidRDefault="00535A4E" w:rsidP="00535A4E">
      <w:pPr>
        <w:jc w:val="both"/>
        <w:rPr>
          <w:rFonts w:asciiTheme="minorHAnsi" w:eastAsia="Georgia" w:hAnsiTheme="minorHAnsi" w:cstheme="minorHAnsi"/>
          <w:highlight w:val="white"/>
        </w:rPr>
      </w:pPr>
      <w:r>
        <w:rPr>
          <w:rFonts w:asciiTheme="minorHAnsi" w:eastAsia="Georgia" w:hAnsiTheme="minorHAnsi" w:cstheme="minorHAnsi"/>
          <w:b/>
        </w:rPr>
        <w:lastRenderedPageBreak/>
        <w:t>Ж</w:t>
      </w:r>
      <w:r>
        <w:rPr>
          <w:rFonts w:asciiTheme="minorHAnsi" w:eastAsia="Georgia" w:hAnsiTheme="minorHAnsi" w:cstheme="minorHAnsi"/>
          <w:b/>
          <w:highlight w:val="white"/>
        </w:rPr>
        <w:t>анр:</w:t>
      </w:r>
      <w:r>
        <w:rPr>
          <w:rFonts w:asciiTheme="minorHAnsi" w:eastAsia="Georgia" w:hAnsiTheme="minorHAnsi" w:cstheme="minorHAnsi"/>
          <w:highlight w:val="white"/>
        </w:rPr>
        <w:t xml:space="preserve"> драма</w:t>
      </w:r>
    </w:p>
    <w:p w14:paraId="7ABE47BE" w14:textId="77777777" w:rsidR="00535A4E" w:rsidRDefault="00535A4E" w:rsidP="00535A4E">
      <w:pPr>
        <w:jc w:val="both"/>
        <w:rPr>
          <w:rFonts w:asciiTheme="minorHAnsi" w:eastAsia="Georgia" w:hAnsiTheme="minorHAnsi" w:cstheme="minorHAnsi"/>
          <w:highlight w:val="white"/>
        </w:rPr>
      </w:pPr>
      <w:r>
        <w:rPr>
          <w:rFonts w:asciiTheme="minorHAnsi" w:eastAsia="Georgia" w:hAnsiTheme="minorHAnsi" w:cstheme="minorHAnsi"/>
          <w:b/>
          <w:highlight w:val="white"/>
        </w:rPr>
        <w:t>Режиссер-постановщик:</w:t>
      </w:r>
      <w:r>
        <w:rPr>
          <w:rFonts w:asciiTheme="minorHAnsi" w:eastAsia="Georgia" w:hAnsiTheme="minorHAnsi" w:cstheme="minorHAnsi"/>
          <w:highlight w:val="white"/>
        </w:rPr>
        <w:t xml:space="preserve"> Роман Каримов</w:t>
      </w:r>
    </w:p>
    <w:p w14:paraId="6980AA9B" w14:textId="77777777" w:rsidR="00455466" w:rsidRPr="00901324" w:rsidRDefault="00455466" w:rsidP="00455466">
      <w:pPr>
        <w:jc w:val="both"/>
        <w:rPr>
          <w:rFonts w:asciiTheme="minorHAnsi" w:eastAsia="Georgia" w:hAnsiTheme="minorHAnsi" w:cstheme="minorHAnsi"/>
        </w:rPr>
      </w:pPr>
      <w:r w:rsidRPr="00901324">
        <w:rPr>
          <w:rFonts w:asciiTheme="minorHAnsi" w:eastAsia="Georgia" w:hAnsiTheme="minorHAnsi" w:cstheme="minorHAnsi"/>
          <w:b/>
          <w:bCs/>
        </w:rPr>
        <w:t>Автор идеи:</w:t>
      </w:r>
      <w:r w:rsidRPr="00901324">
        <w:rPr>
          <w:rFonts w:asciiTheme="minorHAnsi" w:eastAsia="Georgia" w:hAnsiTheme="minorHAnsi" w:cstheme="minorHAnsi"/>
        </w:rPr>
        <w:t xml:space="preserve"> </w:t>
      </w:r>
      <w:r>
        <w:rPr>
          <w:rFonts w:asciiTheme="minorHAnsi" w:eastAsia="Georgia" w:hAnsiTheme="minorHAnsi" w:cstheme="minorHAnsi"/>
        </w:rPr>
        <w:t>Алексей Троцюк</w:t>
      </w:r>
    </w:p>
    <w:p w14:paraId="70D3358A" w14:textId="77777777" w:rsidR="00535A4E" w:rsidRDefault="00535A4E" w:rsidP="00535A4E">
      <w:pPr>
        <w:jc w:val="both"/>
        <w:rPr>
          <w:rFonts w:asciiTheme="minorHAnsi" w:eastAsia="Georgia" w:hAnsiTheme="minorHAnsi" w:cstheme="minorHAnsi"/>
        </w:rPr>
      </w:pPr>
      <w:r>
        <w:rPr>
          <w:rFonts w:asciiTheme="minorHAnsi" w:eastAsia="Georgia" w:hAnsiTheme="minorHAnsi" w:cstheme="minorHAnsi"/>
          <w:b/>
          <w:highlight w:val="white"/>
        </w:rPr>
        <w:t>Генеральные продюсеры:</w:t>
      </w:r>
      <w:r>
        <w:rPr>
          <w:rFonts w:asciiTheme="minorHAnsi" w:eastAsia="Georgia" w:hAnsiTheme="minorHAnsi" w:cstheme="minorHAnsi"/>
          <w:highlight w:val="white"/>
        </w:rPr>
        <w:t xml:space="preserve"> </w:t>
      </w:r>
      <w:r>
        <w:rPr>
          <w:rFonts w:asciiTheme="minorHAnsi" w:eastAsia="Georgia" w:hAnsiTheme="minorHAnsi" w:cstheme="minorHAnsi"/>
        </w:rPr>
        <w:t>Алексей Троцюк, Эдуард Илоян, Виталий Шляппо, Денис Жалинский</w:t>
      </w:r>
    </w:p>
    <w:p w14:paraId="71B9D02A" w14:textId="77777777" w:rsidR="00535A4E" w:rsidRDefault="00535A4E" w:rsidP="00535A4E">
      <w:pPr>
        <w:jc w:val="both"/>
        <w:rPr>
          <w:rFonts w:asciiTheme="minorHAnsi" w:eastAsia="Georgia" w:hAnsiTheme="minorHAnsi" w:cstheme="minorHAnsi"/>
        </w:rPr>
      </w:pPr>
      <w:r>
        <w:rPr>
          <w:rFonts w:asciiTheme="minorHAnsi" w:eastAsia="Georgia" w:hAnsiTheme="minorHAnsi" w:cstheme="minorHAnsi"/>
          <w:b/>
        </w:rPr>
        <w:t>Продюсеры:</w:t>
      </w:r>
      <w:r>
        <w:rPr>
          <w:rFonts w:asciiTheme="minorHAnsi" w:eastAsia="Georgia" w:hAnsiTheme="minorHAnsi" w:cstheme="minorHAnsi"/>
        </w:rPr>
        <w:t xml:space="preserve"> Михаил Ткаченко, Сергей Маевский</w:t>
      </w:r>
    </w:p>
    <w:p w14:paraId="0073BDCB" w14:textId="07B0EE82" w:rsidR="00535A4E" w:rsidRDefault="00535A4E" w:rsidP="00535A4E">
      <w:pPr>
        <w:jc w:val="both"/>
        <w:rPr>
          <w:rFonts w:asciiTheme="minorHAnsi" w:eastAsia="Georgia" w:hAnsiTheme="minorHAnsi" w:cstheme="minorHAnsi"/>
        </w:rPr>
      </w:pPr>
      <w:r>
        <w:rPr>
          <w:rFonts w:asciiTheme="minorHAnsi" w:eastAsia="Georgia" w:hAnsiTheme="minorHAnsi" w:cstheme="minorHAnsi"/>
          <w:b/>
          <w:highlight w:val="white"/>
        </w:rPr>
        <w:t>Исполнительный продюсер:</w:t>
      </w:r>
      <w:r>
        <w:rPr>
          <w:rFonts w:asciiTheme="minorHAnsi" w:eastAsia="Georgia" w:hAnsiTheme="minorHAnsi" w:cstheme="minorHAnsi"/>
          <w:highlight w:val="white"/>
        </w:rPr>
        <w:t xml:space="preserve"> </w:t>
      </w:r>
      <w:r>
        <w:rPr>
          <w:rFonts w:asciiTheme="minorHAnsi" w:eastAsia="Georgia" w:hAnsiTheme="minorHAnsi" w:cstheme="minorHAnsi"/>
        </w:rPr>
        <w:t>Надежда Гусельникова</w:t>
      </w:r>
    </w:p>
    <w:p w14:paraId="7344C2D3" w14:textId="77777777" w:rsidR="00535A4E" w:rsidRDefault="00535A4E" w:rsidP="00535A4E">
      <w:pPr>
        <w:jc w:val="both"/>
        <w:rPr>
          <w:rFonts w:asciiTheme="minorHAnsi" w:eastAsia="Georgia" w:hAnsiTheme="minorHAnsi" w:cstheme="minorHAnsi"/>
        </w:rPr>
      </w:pPr>
      <w:r>
        <w:rPr>
          <w:rFonts w:asciiTheme="minorHAnsi" w:eastAsia="Georgia" w:hAnsiTheme="minorHAnsi" w:cstheme="minorHAnsi"/>
          <w:b/>
          <w:highlight w:val="white"/>
        </w:rPr>
        <w:t>Авторы сценария:</w:t>
      </w:r>
      <w:r>
        <w:rPr>
          <w:rFonts w:asciiTheme="minorHAnsi" w:eastAsia="Georgia" w:hAnsiTheme="minorHAnsi" w:cstheme="minorHAnsi"/>
          <w:highlight w:val="white"/>
        </w:rPr>
        <w:t xml:space="preserve"> </w:t>
      </w:r>
      <w:r>
        <w:rPr>
          <w:rFonts w:asciiTheme="minorHAnsi" w:eastAsia="Georgia" w:hAnsiTheme="minorHAnsi" w:cstheme="minorHAnsi"/>
        </w:rPr>
        <w:t>Андрей Гончаров, Роман Каримов, Сергей Торчилин</w:t>
      </w:r>
    </w:p>
    <w:p w14:paraId="2FF30DB1" w14:textId="77777777" w:rsidR="00535A4E" w:rsidRDefault="00535A4E" w:rsidP="00535A4E">
      <w:pPr>
        <w:jc w:val="both"/>
        <w:rPr>
          <w:rFonts w:asciiTheme="minorHAnsi" w:eastAsia="Georgia" w:hAnsiTheme="minorHAnsi" w:cstheme="minorHAnsi"/>
        </w:rPr>
      </w:pPr>
      <w:r>
        <w:rPr>
          <w:rFonts w:asciiTheme="minorHAnsi" w:eastAsia="Georgia" w:hAnsiTheme="minorHAnsi" w:cstheme="minorHAnsi"/>
          <w:b/>
          <w:highlight w:val="white"/>
        </w:rPr>
        <w:t>Оператор-постановщик:</w:t>
      </w:r>
      <w:r>
        <w:rPr>
          <w:rFonts w:asciiTheme="minorHAnsi" w:eastAsia="Georgia" w:hAnsiTheme="minorHAnsi" w:cstheme="minorHAnsi"/>
          <w:highlight w:val="white"/>
        </w:rPr>
        <w:t xml:space="preserve"> </w:t>
      </w:r>
      <w:r>
        <w:rPr>
          <w:rFonts w:asciiTheme="minorHAnsi" w:eastAsia="Georgia" w:hAnsiTheme="minorHAnsi" w:cstheme="minorHAnsi"/>
        </w:rPr>
        <w:t>Владимир Башта</w:t>
      </w:r>
    </w:p>
    <w:p w14:paraId="1A611A0B" w14:textId="77777777" w:rsidR="00535A4E" w:rsidRDefault="00535A4E" w:rsidP="00535A4E">
      <w:pPr>
        <w:jc w:val="both"/>
        <w:rPr>
          <w:rFonts w:asciiTheme="minorHAnsi" w:eastAsia="Georgia" w:hAnsiTheme="minorHAnsi" w:cstheme="minorHAnsi"/>
        </w:rPr>
      </w:pPr>
      <w:r>
        <w:rPr>
          <w:rFonts w:asciiTheme="minorHAnsi" w:eastAsia="Georgia" w:hAnsiTheme="minorHAnsi" w:cstheme="minorHAnsi"/>
          <w:b/>
          <w:highlight w:val="white"/>
        </w:rPr>
        <w:t>Художник-постановщик:</w:t>
      </w:r>
      <w:r>
        <w:rPr>
          <w:rFonts w:asciiTheme="minorHAnsi" w:eastAsia="Georgia" w:hAnsiTheme="minorHAnsi" w:cstheme="minorHAnsi"/>
          <w:highlight w:val="white"/>
        </w:rPr>
        <w:t xml:space="preserve"> </w:t>
      </w:r>
      <w:r>
        <w:rPr>
          <w:rFonts w:asciiTheme="minorHAnsi" w:eastAsia="Georgia" w:hAnsiTheme="minorHAnsi" w:cstheme="minorHAnsi"/>
        </w:rPr>
        <w:t>Александр Максимович</w:t>
      </w:r>
    </w:p>
    <w:p w14:paraId="1A30CA33" w14:textId="77777777" w:rsidR="00535A4E" w:rsidRDefault="00535A4E" w:rsidP="00535A4E">
      <w:pPr>
        <w:jc w:val="both"/>
        <w:rPr>
          <w:rFonts w:asciiTheme="minorHAnsi" w:eastAsia="Georgia" w:hAnsiTheme="minorHAnsi" w:cstheme="minorHAnsi"/>
          <w:highlight w:val="white"/>
        </w:rPr>
      </w:pPr>
      <w:r>
        <w:rPr>
          <w:rFonts w:asciiTheme="minorHAnsi" w:eastAsia="Georgia" w:hAnsiTheme="minorHAnsi" w:cstheme="minorHAnsi"/>
          <w:b/>
          <w:highlight w:val="white"/>
        </w:rPr>
        <w:t xml:space="preserve">Художник по костюмам: </w:t>
      </w:r>
      <w:r>
        <w:rPr>
          <w:rFonts w:asciiTheme="minorHAnsi" w:eastAsia="Georgia" w:hAnsiTheme="minorHAnsi" w:cstheme="minorHAnsi"/>
          <w:highlight w:val="white"/>
        </w:rPr>
        <w:t>Татьяна Платонова</w:t>
      </w:r>
    </w:p>
    <w:p w14:paraId="5CC9D4D3" w14:textId="77777777" w:rsidR="00535A4E" w:rsidRDefault="00535A4E" w:rsidP="00535A4E">
      <w:pPr>
        <w:jc w:val="both"/>
        <w:rPr>
          <w:rFonts w:asciiTheme="minorHAnsi" w:eastAsia="Georgia" w:hAnsiTheme="minorHAnsi" w:cstheme="minorHAnsi"/>
          <w:highlight w:val="white"/>
        </w:rPr>
      </w:pPr>
      <w:r>
        <w:rPr>
          <w:rFonts w:asciiTheme="minorHAnsi" w:eastAsia="Georgia" w:hAnsiTheme="minorHAnsi" w:cstheme="minorHAnsi"/>
          <w:b/>
          <w:highlight w:val="white"/>
        </w:rPr>
        <w:t>Художник по гриму:</w:t>
      </w:r>
      <w:r>
        <w:rPr>
          <w:rFonts w:asciiTheme="minorHAnsi" w:eastAsia="Georgia" w:hAnsiTheme="minorHAnsi" w:cstheme="minorHAnsi"/>
          <w:highlight w:val="white"/>
        </w:rPr>
        <w:t xml:space="preserve"> Кирилл Потапов</w:t>
      </w:r>
    </w:p>
    <w:p w14:paraId="45F69BBD" w14:textId="77777777" w:rsidR="00535A4E" w:rsidRDefault="00535A4E" w:rsidP="00535A4E">
      <w:pPr>
        <w:jc w:val="both"/>
        <w:rPr>
          <w:rFonts w:asciiTheme="minorHAnsi" w:eastAsia="Georgia" w:hAnsiTheme="minorHAnsi" w:cstheme="minorHAnsi"/>
          <w:highlight w:val="white"/>
        </w:rPr>
      </w:pPr>
      <w:r>
        <w:rPr>
          <w:rFonts w:asciiTheme="minorHAnsi" w:eastAsia="Georgia" w:hAnsiTheme="minorHAnsi" w:cstheme="minorHAnsi"/>
          <w:b/>
          <w:highlight w:val="white"/>
        </w:rPr>
        <w:t>Художник по реквизиту:</w:t>
      </w:r>
      <w:r>
        <w:rPr>
          <w:rFonts w:asciiTheme="minorHAnsi" w:eastAsia="Georgia" w:hAnsiTheme="minorHAnsi" w:cstheme="minorHAnsi"/>
          <w:highlight w:val="white"/>
        </w:rPr>
        <w:t xml:space="preserve"> Дарья Герцик</w:t>
      </w:r>
    </w:p>
    <w:p w14:paraId="20C16985" w14:textId="77777777" w:rsidR="00535A4E" w:rsidRDefault="00535A4E" w:rsidP="00535A4E">
      <w:pPr>
        <w:jc w:val="both"/>
        <w:rPr>
          <w:rFonts w:asciiTheme="minorHAnsi" w:eastAsia="Georgia" w:hAnsiTheme="minorHAnsi" w:cstheme="minorHAnsi"/>
          <w:highlight w:val="white"/>
        </w:rPr>
      </w:pPr>
      <w:r>
        <w:rPr>
          <w:rFonts w:asciiTheme="minorHAnsi" w:eastAsia="Georgia" w:hAnsiTheme="minorHAnsi" w:cstheme="minorHAnsi"/>
          <w:b/>
          <w:highlight w:val="white"/>
        </w:rPr>
        <w:t>Кастинг-директор:</w:t>
      </w:r>
      <w:r>
        <w:rPr>
          <w:rFonts w:asciiTheme="minorHAnsi" w:eastAsia="Georgia" w:hAnsiTheme="minorHAnsi" w:cstheme="minorHAnsi"/>
          <w:highlight w:val="white"/>
        </w:rPr>
        <w:t xml:space="preserve"> Ольга Романова</w:t>
      </w:r>
    </w:p>
    <w:p w14:paraId="36F9CE36" w14:textId="77777777" w:rsidR="00535A4E" w:rsidRDefault="00535A4E" w:rsidP="00535A4E">
      <w:pPr>
        <w:jc w:val="both"/>
        <w:rPr>
          <w:rFonts w:asciiTheme="minorHAnsi" w:eastAsia="Georgia" w:hAnsiTheme="minorHAnsi" w:cstheme="minorHAnsi"/>
          <w:highlight w:val="white"/>
        </w:rPr>
      </w:pPr>
      <w:r>
        <w:rPr>
          <w:rFonts w:asciiTheme="minorHAnsi" w:eastAsia="Georgia" w:hAnsiTheme="minorHAnsi" w:cstheme="minorHAnsi"/>
          <w:b/>
          <w:highlight w:val="white"/>
        </w:rPr>
        <w:t xml:space="preserve">В ролях: </w:t>
      </w:r>
      <w:r>
        <w:rPr>
          <w:rFonts w:asciiTheme="minorHAnsi" w:eastAsia="Georgia" w:hAnsiTheme="minorHAnsi" w:cstheme="minorHAnsi"/>
          <w:highlight w:val="white"/>
        </w:rPr>
        <w:t>Ирина Горбачева, Антон Батырев, Даниил Воробьев, Андрей Карако, Вера Шпак, Евгения Храповицкая, Дмитрий Павленко, Галина Сазонова, Сергей Лысов, Алексей Гоман и др.</w:t>
      </w:r>
    </w:p>
    <w:p w14:paraId="2868BE9E" w14:textId="77777777" w:rsidR="00535A4E" w:rsidRDefault="00535A4E" w:rsidP="00535A4E">
      <w:pPr>
        <w:jc w:val="both"/>
        <w:rPr>
          <w:rFonts w:asciiTheme="minorHAnsi" w:eastAsia="Georgia" w:hAnsiTheme="minorHAnsi" w:cstheme="minorHAnsi"/>
          <w:highlight w:val="white"/>
        </w:rPr>
      </w:pPr>
      <w:r>
        <w:rPr>
          <w:rFonts w:asciiTheme="minorHAnsi" w:eastAsia="Georgia" w:hAnsiTheme="minorHAnsi" w:cstheme="minorHAnsi"/>
          <w:b/>
          <w:highlight w:val="white"/>
        </w:rPr>
        <w:t>Возрастное ограничение:</w:t>
      </w:r>
      <w:r>
        <w:rPr>
          <w:rFonts w:asciiTheme="minorHAnsi" w:eastAsia="Georgia" w:hAnsiTheme="minorHAnsi" w:cstheme="minorHAnsi"/>
          <w:highlight w:val="white"/>
        </w:rPr>
        <w:t xml:space="preserve"> 16+</w:t>
      </w:r>
    </w:p>
    <w:p w14:paraId="5565746F" w14:textId="77777777" w:rsidR="00535A4E" w:rsidRDefault="00535A4E" w:rsidP="00535A4E">
      <w:pPr>
        <w:jc w:val="both"/>
        <w:rPr>
          <w:rFonts w:asciiTheme="minorHAnsi" w:eastAsia="Georgia" w:hAnsiTheme="minorHAnsi" w:cstheme="minorHAnsi"/>
          <w:highlight w:val="white"/>
        </w:rPr>
      </w:pPr>
      <w:r>
        <w:rPr>
          <w:rFonts w:asciiTheme="minorHAnsi" w:eastAsia="Georgia" w:hAnsiTheme="minorHAnsi" w:cstheme="minorHAnsi"/>
          <w:b/>
          <w:highlight w:val="white"/>
        </w:rPr>
        <w:t>Релиз:</w:t>
      </w:r>
      <w:r>
        <w:rPr>
          <w:rFonts w:asciiTheme="minorHAnsi" w:eastAsia="Georgia" w:hAnsiTheme="minorHAnsi" w:cstheme="minorHAnsi"/>
          <w:highlight w:val="white"/>
        </w:rPr>
        <w:t xml:space="preserve"> 22 июня 2023 г.</w:t>
      </w:r>
    </w:p>
    <w:p w14:paraId="3030B9A4" w14:textId="77777777" w:rsidR="00535A4E" w:rsidRDefault="00535A4E" w:rsidP="00535A4E">
      <w:pPr>
        <w:jc w:val="both"/>
        <w:rPr>
          <w:rFonts w:ascii="Calibri" w:eastAsiaTheme="minorHAnsi" w:hAnsi="Calibri" w:cs="Calibri"/>
        </w:rPr>
      </w:pPr>
      <w:r>
        <w:rPr>
          <w:rFonts w:ascii="Calibri" w:hAnsi="Calibri" w:cs="Calibri"/>
          <w:b/>
          <w:bCs/>
        </w:rPr>
        <w:t xml:space="preserve">Дистрибьютор: </w:t>
      </w:r>
      <w:r>
        <w:rPr>
          <w:rFonts w:ascii="Calibri" w:hAnsi="Calibri" w:cs="Calibri"/>
        </w:rPr>
        <w:t>«Централ Партнершип»</w:t>
      </w:r>
    </w:p>
    <w:p w14:paraId="584E90F5" w14:textId="77777777" w:rsidR="008C7771" w:rsidRPr="00194DA1" w:rsidRDefault="008C7771" w:rsidP="008C7771">
      <w:pPr>
        <w:jc w:val="both"/>
        <w:rPr>
          <w:rFonts w:asciiTheme="minorHAnsi" w:eastAsia="Georgia" w:hAnsiTheme="minorHAnsi" w:cstheme="minorHAnsi"/>
          <w:b/>
          <w:highlight w:val="white"/>
        </w:rPr>
      </w:pPr>
      <w:r w:rsidRPr="00194DA1">
        <w:rPr>
          <w:rFonts w:asciiTheme="minorHAnsi" w:eastAsia="Georgia" w:hAnsiTheme="minorHAnsi" w:cstheme="minorHAnsi"/>
          <w:b/>
          <w:highlight w:val="white"/>
        </w:rPr>
        <w:t xml:space="preserve"> </w:t>
      </w:r>
    </w:p>
    <w:p w14:paraId="591BF2AD" w14:textId="77777777" w:rsidR="008C7771" w:rsidRPr="00194DA1" w:rsidRDefault="008C7771" w:rsidP="008C7771">
      <w:pPr>
        <w:jc w:val="both"/>
        <w:rPr>
          <w:rFonts w:asciiTheme="minorHAnsi" w:eastAsia="Georgia" w:hAnsiTheme="minorHAnsi" w:cstheme="minorHAnsi"/>
          <w:b/>
          <w:highlight w:val="white"/>
        </w:rPr>
      </w:pPr>
      <w:r w:rsidRPr="00194DA1">
        <w:rPr>
          <w:rFonts w:asciiTheme="minorHAnsi" w:eastAsia="Georgia" w:hAnsiTheme="minorHAnsi" w:cstheme="minorHAnsi"/>
          <w:b/>
          <w:highlight w:val="white"/>
        </w:rPr>
        <w:t>Синопсис</w:t>
      </w:r>
    </w:p>
    <w:p w14:paraId="2039B15D" w14:textId="77777777" w:rsidR="008C7771" w:rsidRPr="00194DA1" w:rsidRDefault="008C7771" w:rsidP="008C7771">
      <w:pPr>
        <w:jc w:val="both"/>
        <w:rPr>
          <w:rFonts w:asciiTheme="minorHAnsi" w:eastAsia="Georgia" w:hAnsiTheme="minorHAnsi" w:cstheme="minorHAnsi"/>
          <w:b/>
          <w:highlight w:val="white"/>
        </w:rPr>
      </w:pPr>
      <w:r w:rsidRPr="00194DA1">
        <w:rPr>
          <w:rFonts w:asciiTheme="minorHAnsi" w:eastAsia="Georgia" w:hAnsiTheme="minorHAnsi" w:cstheme="minorHAnsi"/>
          <w:b/>
          <w:highlight w:val="white"/>
        </w:rPr>
        <w:t xml:space="preserve"> </w:t>
      </w:r>
    </w:p>
    <w:p w14:paraId="60560072" w14:textId="77777777" w:rsidR="008C7771" w:rsidRPr="00194DA1" w:rsidRDefault="008C7771" w:rsidP="008C7771">
      <w:pPr>
        <w:jc w:val="both"/>
        <w:rPr>
          <w:rFonts w:asciiTheme="minorHAnsi" w:hAnsiTheme="minorHAnsi" w:cstheme="minorHAnsi"/>
        </w:rPr>
      </w:pPr>
      <w:r w:rsidRPr="00194DA1">
        <w:rPr>
          <w:rFonts w:asciiTheme="minorHAnsi" w:eastAsia="Georgia" w:hAnsiTheme="minorHAnsi" w:cstheme="minorHAnsi"/>
          <w:highlight w:val="white"/>
        </w:rPr>
        <w:t>Виктор, успешный бизнесмен, бывший врач, нелегально возвращается в больницу, чтоб помочь маме, заболевшей COVID-19. Рискуя жизнью и свободой, пытаясь разобраться, что это такое, он вместе с медицинским коллективом помогает больнице лучше подготовиться к удару пандемии.</w:t>
      </w:r>
    </w:p>
    <w:p w14:paraId="5E5BF013" w14:textId="77777777" w:rsidR="008C7771" w:rsidRPr="00194DA1" w:rsidRDefault="008C7771" w:rsidP="008C7771">
      <w:pPr>
        <w:rPr>
          <w:rFonts w:asciiTheme="minorHAnsi" w:hAnsiTheme="minorHAnsi" w:cstheme="minorHAnsi"/>
        </w:rPr>
      </w:pPr>
    </w:p>
    <w:p w14:paraId="081600DE" w14:textId="0321419B" w:rsidR="008C7771" w:rsidRDefault="008C7771" w:rsidP="008C7771">
      <w:pPr>
        <w:rPr>
          <w:rFonts w:asciiTheme="minorHAnsi" w:hAnsiTheme="minorHAnsi" w:cstheme="minorHAnsi"/>
          <w:color w:val="212121"/>
        </w:rPr>
      </w:pPr>
      <w:r w:rsidRPr="0006290E">
        <w:rPr>
          <w:rFonts w:asciiTheme="minorHAnsi" w:hAnsiTheme="minorHAnsi" w:cstheme="minorHAnsi"/>
          <w:b/>
          <w:color w:val="212121"/>
        </w:rPr>
        <w:t>Трейлер</w:t>
      </w:r>
      <w:r>
        <w:rPr>
          <w:rFonts w:asciiTheme="minorHAnsi" w:hAnsiTheme="minorHAnsi" w:cstheme="minorHAnsi"/>
          <w:color w:val="212121"/>
        </w:rPr>
        <w:t xml:space="preserve"> можно скачать по ссылке:</w:t>
      </w:r>
      <w:r w:rsidR="00E45CE2" w:rsidRPr="00E45CE2">
        <w:rPr>
          <w:rFonts w:asciiTheme="minorHAnsi" w:hAnsiTheme="minorHAnsi" w:cstheme="minorHAnsi"/>
          <w:b/>
          <w:bCs/>
          <w:color w:val="212121"/>
        </w:rPr>
        <w:t xml:space="preserve"> </w:t>
      </w:r>
      <w:hyperlink r:id="rId6" w:history="1">
        <w:r w:rsidR="00E45CE2" w:rsidRPr="00E45CE2">
          <w:rPr>
            <w:rStyle w:val="a3"/>
            <w:rFonts w:asciiTheme="minorHAnsi" w:hAnsiTheme="minorHAnsi" w:cstheme="minorHAnsi"/>
            <w:b/>
            <w:bCs/>
          </w:rPr>
          <w:t>https://disk.yandex.ru/i/Zi0W4_HxJlHYrQ</w:t>
        </w:r>
      </w:hyperlink>
      <w:r w:rsidR="00E45CE2" w:rsidRPr="00E45CE2">
        <w:rPr>
          <w:rFonts w:asciiTheme="minorHAnsi" w:hAnsiTheme="minorHAnsi" w:cstheme="minorHAnsi"/>
          <w:b/>
          <w:bCs/>
          <w:color w:val="212121"/>
        </w:rPr>
        <w:t xml:space="preserve"> </w:t>
      </w:r>
    </w:p>
    <w:p w14:paraId="4F2BF0B5" w14:textId="6B0EB95D" w:rsidR="008C7771" w:rsidRPr="00C635E1" w:rsidRDefault="008C7771" w:rsidP="008C7771">
      <w:pPr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Или взять с нашего канала на </w:t>
      </w:r>
      <w:r>
        <w:rPr>
          <w:rFonts w:asciiTheme="minorHAnsi" w:hAnsiTheme="minorHAnsi" w:cstheme="minorHAnsi"/>
          <w:color w:val="212121"/>
          <w:lang w:val="en-US"/>
        </w:rPr>
        <w:t>YouTube</w:t>
      </w:r>
      <w:r>
        <w:rPr>
          <w:rFonts w:asciiTheme="minorHAnsi" w:hAnsiTheme="minorHAnsi" w:cstheme="minorHAnsi"/>
          <w:color w:val="212121"/>
        </w:rPr>
        <w:t xml:space="preserve">: </w:t>
      </w:r>
      <w:hyperlink r:id="rId7" w:history="1">
        <w:r w:rsidR="00C635E1" w:rsidRPr="00C635E1">
          <w:rPr>
            <w:rStyle w:val="a3"/>
            <w:rFonts w:asciiTheme="majorHAnsi" w:hAnsiTheme="majorHAnsi" w:cstheme="majorHAnsi"/>
            <w:b/>
            <w:bCs/>
            <w:lang w:eastAsia="en-US"/>
          </w:rPr>
          <w:t>https://youtu.be/du9EQ33XJ7M</w:t>
        </w:r>
      </w:hyperlink>
    </w:p>
    <w:p w14:paraId="63BE2219" w14:textId="66D75011" w:rsidR="008C7771" w:rsidRPr="0006290E" w:rsidRDefault="008C7771" w:rsidP="008C7771">
      <w:pPr>
        <w:rPr>
          <w:rFonts w:asciiTheme="minorHAnsi" w:hAnsiTheme="minorHAnsi" w:cstheme="minorHAnsi"/>
          <w:color w:val="000000"/>
        </w:rPr>
      </w:pPr>
      <w:r w:rsidRPr="0006290E">
        <w:rPr>
          <w:rFonts w:asciiTheme="minorHAnsi" w:hAnsiTheme="minorHAnsi" w:cstheme="minorHAnsi"/>
          <w:b/>
          <w:bCs/>
        </w:rPr>
        <w:t xml:space="preserve">Постер </w:t>
      </w:r>
      <w:r w:rsidRPr="0006290E">
        <w:rPr>
          <w:rFonts w:asciiTheme="minorHAnsi" w:hAnsiTheme="minorHAnsi" w:cstheme="minorHAnsi"/>
        </w:rPr>
        <w:t>доступен по ссылке:</w:t>
      </w:r>
      <w:r w:rsidRPr="0006290E">
        <w:rPr>
          <w:rFonts w:asciiTheme="minorHAnsi" w:hAnsiTheme="minorHAnsi" w:cstheme="minorHAnsi"/>
          <w:b/>
          <w:bCs/>
        </w:rPr>
        <w:t xml:space="preserve"> </w:t>
      </w:r>
      <w:hyperlink r:id="rId8" w:history="1">
        <w:r w:rsidR="00E45CE2" w:rsidRPr="002E6DCA">
          <w:rPr>
            <w:rStyle w:val="a3"/>
            <w:rFonts w:asciiTheme="minorHAnsi" w:hAnsiTheme="minorHAnsi" w:cstheme="minorHAnsi"/>
            <w:b/>
            <w:bCs/>
          </w:rPr>
          <w:t>https://disk.yandex.ru/d/PHrNzQKhj_yxOA</w:t>
        </w:r>
      </w:hyperlink>
      <w:r w:rsidR="00E45CE2">
        <w:rPr>
          <w:rFonts w:asciiTheme="minorHAnsi" w:hAnsiTheme="minorHAnsi" w:cstheme="minorHAnsi"/>
          <w:b/>
          <w:bCs/>
        </w:rPr>
        <w:t xml:space="preserve"> </w:t>
      </w:r>
    </w:p>
    <w:p w14:paraId="102F0AD4" w14:textId="77777777" w:rsidR="008C7771" w:rsidRDefault="008C7771" w:rsidP="008C7771">
      <w:pPr>
        <w:jc w:val="both"/>
        <w:rPr>
          <w:rFonts w:asciiTheme="minorHAnsi" w:eastAsia="Georgia" w:hAnsiTheme="minorHAnsi" w:cstheme="minorHAnsi"/>
          <w:b/>
        </w:rPr>
      </w:pPr>
      <w:r>
        <w:rPr>
          <w:rFonts w:asciiTheme="minorHAnsi" w:eastAsia="Georgia" w:hAnsiTheme="minorHAnsi" w:cstheme="minorHAnsi"/>
          <w:b/>
        </w:rPr>
        <w:t xml:space="preserve">Кадры со съемок доступны по ссылке: </w:t>
      </w:r>
      <w:hyperlink r:id="rId9" w:history="1">
        <w:r w:rsidRPr="006F6165">
          <w:rPr>
            <w:rStyle w:val="a3"/>
            <w:rFonts w:asciiTheme="minorHAnsi" w:eastAsia="Georgia" w:hAnsiTheme="minorHAnsi" w:cstheme="minorHAnsi"/>
            <w:b/>
          </w:rPr>
          <w:t>https://disk.yandex.ru/d/Cm8Et4VG4O3MmQ</w:t>
        </w:r>
      </w:hyperlink>
      <w:r>
        <w:rPr>
          <w:rFonts w:asciiTheme="minorHAnsi" w:eastAsia="Georgia" w:hAnsiTheme="minorHAnsi" w:cstheme="minorHAnsi"/>
          <w:b/>
        </w:rPr>
        <w:t xml:space="preserve"> </w:t>
      </w:r>
    </w:p>
    <w:p w14:paraId="77BF1026" w14:textId="77777777" w:rsidR="008C7771" w:rsidRPr="00436CF6" w:rsidRDefault="008C7771"/>
    <w:p w14:paraId="77DB774A" w14:textId="77777777" w:rsidR="006D55EA" w:rsidRPr="00302915" w:rsidRDefault="006D55EA" w:rsidP="006D55EA">
      <w:pPr>
        <w:jc w:val="center"/>
        <w:rPr>
          <w:b/>
        </w:rPr>
      </w:pPr>
      <w:r w:rsidRPr="00302915">
        <w:rPr>
          <w:b/>
        </w:rPr>
        <w:t>***</w:t>
      </w:r>
    </w:p>
    <w:p w14:paraId="397C4AE5" w14:textId="7DEE1067" w:rsidR="008C7771" w:rsidRDefault="008C7771" w:rsidP="008C7771">
      <w:pPr>
        <w:jc w:val="both"/>
        <w:rPr>
          <w:rFonts w:asciiTheme="minorHAnsi" w:eastAsia="Georgia" w:hAnsiTheme="minorHAnsi" w:cstheme="minorHAnsi"/>
          <w:b/>
        </w:rPr>
      </w:pPr>
      <w:r>
        <w:rPr>
          <w:rFonts w:asciiTheme="minorHAnsi" w:eastAsia="Georgia" w:hAnsiTheme="minorHAnsi" w:cstheme="minorHAnsi"/>
          <w:b/>
        </w:rPr>
        <w:t xml:space="preserve">Факты о съемках: </w:t>
      </w:r>
    </w:p>
    <w:p w14:paraId="30F83954" w14:textId="77777777" w:rsidR="00315B0C" w:rsidRDefault="00315B0C" w:rsidP="008C7771">
      <w:pPr>
        <w:jc w:val="both"/>
        <w:rPr>
          <w:rFonts w:asciiTheme="minorHAnsi" w:eastAsia="Georgia" w:hAnsiTheme="minorHAnsi" w:cstheme="minorHAnsi"/>
          <w:b/>
        </w:rPr>
      </w:pPr>
    </w:p>
    <w:p w14:paraId="13106884" w14:textId="77777777" w:rsidR="008C7771" w:rsidRPr="00315B0C" w:rsidRDefault="008C7771" w:rsidP="008C7771">
      <w:pPr>
        <w:numPr>
          <w:ilvl w:val="0"/>
          <w:numId w:val="1"/>
        </w:numPr>
        <w:rPr>
          <w:rFonts w:asciiTheme="minorHAnsi" w:eastAsia="Georgia" w:hAnsiTheme="minorHAnsi" w:cstheme="minorHAnsi"/>
          <w:highlight w:val="white"/>
        </w:rPr>
      </w:pPr>
      <w:r>
        <w:rPr>
          <w:rFonts w:asciiTheme="minorHAnsi" w:eastAsia="Georgia" w:hAnsiTheme="minorHAnsi" w:cstheme="minorHAnsi"/>
          <w:highlight w:val="white"/>
        </w:rPr>
        <w:t>Основной блок в больнице был снят в недействующем санатории в Московской области</w:t>
      </w:r>
      <w:r w:rsidRPr="00315B0C">
        <w:rPr>
          <w:rFonts w:asciiTheme="minorHAnsi" w:eastAsia="Georgia" w:hAnsiTheme="minorHAnsi" w:cstheme="minorHAnsi"/>
          <w:highlight w:val="white"/>
        </w:rPr>
        <w:t>.</w:t>
      </w:r>
    </w:p>
    <w:p w14:paraId="789B792D" w14:textId="77777777" w:rsidR="008C7771" w:rsidRDefault="008C7771" w:rsidP="008C7771">
      <w:pPr>
        <w:numPr>
          <w:ilvl w:val="0"/>
          <w:numId w:val="1"/>
        </w:numPr>
        <w:rPr>
          <w:rFonts w:asciiTheme="minorHAnsi" w:eastAsia="Georgia" w:hAnsiTheme="minorHAnsi" w:cstheme="minorHAnsi"/>
          <w:highlight w:val="white"/>
        </w:rPr>
      </w:pPr>
      <w:r>
        <w:rPr>
          <w:rFonts w:asciiTheme="minorHAnsi" w:eastAsia="Georgia" w:hAnsiTheme="minorHAnsi" w:cstheme="minorHAnsi"/>
          <w:highlight w:val="white"/>
        </w:rPr>
        <w:t xml:space="preserve">Для достоверного воссоздания декораций больницы были </w:t>
      </w:r>
      <w:r w:rsidRPr="00315B0C">
        <w:rPr>
          <w:rFonts w:asciiTheme="minorHAnsi" w:eastAsia="Georgia" w:hAnsiTheme="minorHAnsi" w:cstheme="minorHAnsi"/>
          <w:highlight w:val="white"/>
        </w:rPr>
        <w:t xml:space="preserve">заказаны </w:t>
      </w:r>
      <w:r>
        <w:rPr>
          <w:rFonts w:asciiTheme="minorHAnsi" w:eastAsia="Georgia" w:hAnsiTheme="minorHAnsi" w:cstheme="minorHAnsi"/>
          <w:highlight w:val="white"/>
        </w:rPr>
        <w:t xml:space="preserve">аппараты ИВЛ и специальная медицинская экипировка. </w:t>
      </w:r>
    </w:p>
    <w:p w14:paraId="7F84AFA6" w14:textId="77777777" w:rsidR="008C7771" w:rsidRDefault="008C7771" w:rsidP="008C7771">
      <w:pPr>
        <w:numPr>
          <w:ilvl w:val="0"/>
          <w:numId w:val="1"/>
        </w:numPr>
        <w:rPr>
          <w:rFonts w:asciiTheme="minorHAnsi" w:eastAsia="Georgia" w:hAnsiTheme="minorHAnsi" w:cstheme="minorHAnsi"/>
          <w:highlight w:val="white"/>
        </w:rPr>
      </w:pPr>
      <w:r>
        <w:rPr>
          <w:rFonts w:asciiTheme="minorHAnsi" w:eastAsia="Georgia" w:hAnsiTheme="minorHAnsi" w:cstheme="minorHAnsi"/>
          <w:highlight w:val="white"/>
        </w:rPr>
        <w:t xml:space="preserve">Сцены операции были сняты в учебном центре </w:t>
      </w:r>
      <w:hyperlink r:id="rId10" w:history="1">
        <w:r w:rsidRPr="00315B0C">
          <w:rPr>
            <w:rFonts w:asciiTheme="minorHAnsi" w:eastAsia="Georgia" w:hAnsiTheme="minorHAnsi" w:cstheme="minorHAnsi"/>
            <w:highlight w:val="white"/>
          </w:rPr>
          <w:t xml:space="preserve">РНИМУ им. </w:t>
        </w:r>
      </w:hyperlink>
      <w:r>
        <w:rPr>
          <w:rFonts w:asciiTheme="minorHAnsi" w:eastAsia="Georgia" w:hAnsiTheme="minorHAnsi" w:cstheme="minorHAnsi"/>
          <w:highlight w:val="white"/>
        </w:rPr>
        <w:t>Н.И. Пирогова</w:t>
      </w:r>
    </w:p>
    <w:p w14:paraId="205380B2" w14:textId="3DBC135F" w:rsidR="008C7771" w:rsidRDefault="008C7771" w:rsidP="008C7771">
      <w:pPr>
        <w:numPr>
          <w:ilvl w:val="0"/>
          <w:numId w:val="1"/>
        </w:numPr>
        <w:rPr>
          <w:rFonts w:asciiTheme="minorHAnsi" w:eastAsia="Georgia" w:hAnsiTheme="minorHAnsi" w:cstheme="minorHAnsi"/>
          <w:highlight w:val="white"/>
        </w:rPr>
      </w:pPr>
      <w:r>
        <w:rPr>
          <w:rFonts w:asciiTheme="minorHAnsi" w:eastAsia="Georgia" w:hAnsiTheme="minorHAnsi" w:cstheme="minorHAnsi"/>
          <w:highlight w:val="white"/>
        </w:rPr>
        <w:t xml:space="preserve">Для съемки операции при помощи пластического грима был создан специальный живот со свиными внутренностями. </w:t>
      </w:r>
    </w:p>
    <w:p w14:paraId="734004C4" w14:textId="77777777" w:rsidR="00315B0C" w:rsidRDefault="00315B0C" w:rsidP="00315B0C">
      <w:pPr>
        <w:ind w:left="720"/>
        <w:rPr>
          <w:rFonts w:asciiTheme="minorHAnsi" w:eastAsia="Georgia" w:hAnsiTheme="minorHAnsi" w:cstheme="minorHAnsi"/>
          <w:highlight w:val="white"/>
        </w:rPr>
      </w:pPr>
    </w:p>
    <w:p w14:paraId="0B0F4AFB" w14:textId="77777777" w:rsidR="00436CF6" w:rsidRDefault="00436CF6" w:rsidP="00436CF6">
      <w:pPr>
        <w:jc w:val="both"/>
        <w:rPr>
          <w:rFonts w:asciiTheme="minorHAnsi" w:hAnsiTheme="minorHAnsi" w:cstheme="minorHAnsi"/>
        </w:rPr>
      </w:pPr>
      <w:bookmarkStart w:id="0" w:name="_heading=h.gjdgxs" w:colFirst="0" w:colLast="0"/>
      <w:bookmarkEnd w:id="0"/>
    </w:p>
    <w:p w14:paraId="64BC3342" w14:textId="77777777" w:rsidR="00436CF6" w:rsidRPr="00436CF6" w:rsidRDefault="00436CF6" w:rsidP="00436CF6">
      <w:pPr>
        <w:jc w:val="both"/>
        <w:rPr>
          <w:rFonts w:asciiTheme="minorHAnsi" w:hAnsiTheme="minorHAnsi" w:cstheme="minorHAnsi"/>
          <w:b/>
        </w:rPr>
      </w:pPr>
      <w:r w:rsidRPr="00436CF6">
        <w:rPr>
          <w:rFonts w:asciiTheme="minorHAnsi" w:hAnsiTheme="minorHAnsi" w:cstheme="minorHAnsi"/>
          <w:b/>
        </w:rPr>
        <w:t>Алексей Троцюк, продюсер, автор идеи</w:t>
      </w:r>
      <w:r>
        <w:rPr>
          <w:rFonts w:asciiTheme="minorHAnsi" w:hAnsiTheme="minorHAnsi" w:cstheme="minorHAnsi"/>
          <w:b/>
        </w:rPr>
        <w:t xml:space="preserve"> проекта: </w:t>
      </w:r>
    </w:p>
    <w:p w14:paraId="23074E09" w14:textId="77777777" w:rsidR="00436CF6" w:rsidRPr="00436CF6" w:rsidRDefault="00436CF6" w:rsidP="00436CF6">
      <w:pPr>
        <w:jc w:val="both"/>
        <w:rPr>
          <w:rFonts w:asciiTheme="minorHAnsi" w:hAnsiTheme="minorHAnsi" w:cstheme="minorHAnsi"/>
        </w:rPr>
      </w:pPr>
    </w:p>
    <w:p w14:paraId="6A4967B0" w14:textId="50BCC712" w:rsidR="00436CF6" w:rsidRPr="00436CF6" w:rsidRDefault="00436CF6" w:rsidP="00436CF6">
      <w:pPr>
        <w:jc w:val="both"/>
        <w:rPr>
          <w:rFonts w:asciiTheme="minorHAnsi" w:hAnsiTheme="minorHAnsi" w:cstheme="minorHAnsi"/>
        </w:rPr>
      </w:pPr>
      <w:r w:rsidRPr="00436CF6">
        <w:rPr>
          <w:rFonts w:asciiTheme="minorHAnsi" w:hAnsiTheme="minorHAnsi" w:cstheme="minorHAnsi"/>
        </w:rPr>
        <w:t xml:space="preserve">Этот фильм я посвятил своей маме. Она отдала медицине 53 года. В 70 лет - всю пандемию - она простояла в регистратуре, рискуя своей жизнью и здоровьем. Когда я спросил: «Зачем ты это делаешь?», она ответила: «Ну как я их тут всех брошу!». Я уверен, что таких людей было много, и </w:t>
      </w:r>
      <w:r w:rsidRPr="00436CF6">
        <w:rPr>
          <w:rFonts w:asciiTheme="minorHAnsi" w:hAnsiTheme="minorHAnsi" w:cstheme="minorHAnsi"/>
        </w:rPr>
        <w:lastRenderedPageBreak/>
        <w:t xml:space="preserve">фильм </w:t>
      </w:r>
      <w:r w:rsidR="00315B0C" w:rsidRPr="00436CF6">
        <w:rPr>
          <w:rFonts w:asciiTheme="minorHAnsi" w:hAnsiTheme="minorHAnsi" w:cstheme="minorHAnsi"/>
        </w:rPr>
        <w:t>— это</w:t>
      </w:r>
      <w:r w:rsidRPr="00436CF6">
        <w:rPr>
          <w:rFonts w:asciiTheme="minorHAnsi" w:hAnsiTheme="minorHAnsi" w:cstheme="minorHAnsi"/>
        </w:rPr>
        <w:t xml:space="preserve"> просто ещё одна маленькая возможность сказать им «спасибо»! Если тебя окружают такие люди, - мы справимся с любыми даже самыми сложными испытаниями.</w:t>
      </w:r>
    </w:p>
    <w:p w14:paraId="1D1BC287" w14:textId="77777777" w:rsidR="008C7771" w:rsidRDefault="008C7771"/>
    <w:p w14:paraId="4D02649F" w14:textId="77777777" w:rsidR="008C7771" w:rsidRPr="008C7771" w:rsidRDefault="008C7771" w:rsidP="008C7771">
      <w:pPr>
        <w:jc w:val="both"/>
        <w:rPr>
          <w:rFonts w:asciiTheme="minorHAnsi" w:hAnsiTheme="minorHAnsi" w:cstheme="minorHAnsi"/>
          <w:b/>
          <w:bCs/>
        </w:rPr>
      </w:pPr>
      <w:r w:rsidRPr="008C7771">
        <w:rPr>
          <w:rFonts w:asciiTheme="minorHAnsi" w:hAnsiTheme="minorHAnsi" w:cstheme="minorHAnsi"/>
          <w:b/>
          <w:bCs/>
        </w:rPr>
        <w:t>Роман Каримов, режиссер:</w:t>
      </w:r>
    </w:p>
    <w:p w14:paraId="6FDB0EB6" w14:textId="77777777" w:rsidR="008C7771" w:rsidRPr="008C7771" w:rsidRDefault="008C7771" w:rsidP="008C7771">
      <w:pPr>
        <w:jc w:val="both"/>
        <w:rPr>
          <w:rFonts w:asciiTheme="minorHAnsi" w:hAnsiTheme="minorHAnsi" w:cstheme="minorHAnsi"/>
          <w:b/>
          <w:bCs/>
        </w:rPr>
      </w:pPr>
    </w:p>
    <w:p w14:paraId="41D04BFC" w14:textId="77777777" w:rsidR="008C7771" w:rsidRPr="008C7771" w:rsidRDefault="008C7771" w:rsidP="008C7771">
      <w:pPr>
        <w:jc w:val="both"/>
        <w:rPr>
          <w:rFonts w:asciiTheme="minorHAnsi" w:eastAsiaTheme="minorHAnsi" w:hAnsiTheme="minorHAnsi" w:cstheme="minorHAnsi"/>
          <w:b/>
          <w:bCs/>
        </w:rPr>
      </w:pPr>
      <w:r w:rsidRPr="008C7771">
        <w:rPr>
          <w:rFonts w:asciiTheme="minorHAnsi" w:hAnsiTheme="minorHAnsi" w:cstheme="minorHAnsi"/>
          <w:b/>
          <w:bCs/>
        </w:rPr>
        <w:t>От идеи к сценарию</w:t>
      </w:r>
    </w:p>
    <w:p w14:paraId="69D046F6" w14:textId="77777777" w:rsidR="008C7771" w:rsidRPr="008C7771" w:rsidRDefault="008C7771" w:rsidP="008C7771">
      <w:pPr>
        <w:jc w:val="both"/>
        <w:rPr>
          <w:rFonts w:asciiTheme="minorHAnsi" w:hAnsiTheme="minorHAnsi" w:cstheme="minorHAnsi"/>
        </w:rPr>
      </w:pPr>
      <w:r w:rsidRPr="008C7771">
        <w:rPr>
          <w:rFonts w:asciiTheme="minorHAnsi" w:hAnsiTheme="minorHAnsi" w:cstheme="minorHAnsi"/>
        </w:rPr>
        <w:t xml:space="preserve">Изначальный сценарий был производственной драмой, первый драфт написал врач Андрей Гончаров, работавший в красной зоне и много знавший об этом. Потом мы стали отходить от этого жанра, довольно прямолинейного, и я привлек к работе своего друга Сергея Торчилина, который помог сформировать структуру истории и привнес много триллерных, сапсенсовских крючков. А я привнес в это кино жизненную, комедийную составляющую. В картине появились интересные аттракционы для зрителей.  </w:t>
      </w:r>
    </w:p>
    <w:p w14:paraId="72299567" w14:textId="77777777" w:rsidR="008C7771" w:rsidRPr="008C7771" w:rsidRDefault="008C7771" w:rsidP="008C7771">
      <w:pPr>
        <w:jc w:val="both"/>
        <w:rPr>
          <w:rFonts w:asciiTheme="minorHAnsi" w:hAnsiTheme="minorHAnsi" w:cstheme="minorHAnsi"/>
          <w:b/>
          <w:bCs/>
        </w:rPr>
      </w:pPr>
      <w:bookmarkStart w:id="1" w:name="_Hlk133577043"/>
      <w:r w:rsidRPr="008C7771">
        <w:rPr>
          <w:rFonts w:asciiTheme="minorHAnsi" w:hAnsiTheme="minorHAnsi" w:cstheme="minorHAnsi"/>
          <w:b/>
          <w:bCs/>
        </w:rPr>
        <w:t>О работе с консультантами</w:t>
      </w:r>
      <w:bookmarkEnd w:id="1"/>
    </w:p>
    <w:p w14:paraId="405582D5" w14:textId="3A788968" w:rsidR="008C7771" w:rsidRPr="008C7771" w:rsidRDefault="008C7771" w:rsidP="008C7771">
      <w:pPr>
        <w:jc w:val="both"/>
        <w:rPr>
          <w:rFonts w:asciiTheme="minorHAnsi" w:hAnsiTheme="minorHAnsi" w:cstheme="minorHAnsi"/>
        </w:rPr>
      </w:pPr>
      <w:r w:rsidRPr="008C7771">
        <w:rPr>
          <w:rFonts w:asciiTheme="minorHAnsi" w:hAnsiTheme="minorHAnsi" w:cstheme="minorHAnsi"/>
        </w:rPr>
        <w:t>Мне было важно, чтобы в картине все было максимально приближено к жизни, поэтому мы постоянно</w:t>
      </w:r>
      <w:r w:rsidR="00455466">
        <w:rPr>
          <w:rFonts w:asciiTheme="minorHAnsi" w:hAnsiTheme="minorHAnsi" w:cstheme="minorHAnsi"/>
        </w:rPr>
        <w:t xml:space="preserve"> </w:t>
      </w:r>
      <w:r w:rsidR="00455466" w:rsidRPr="008C7771">
        <w:rPr>
          <w:rFonts w:asciiTheme="minorHAnsi" w:hAnsiTheme="minorHAnsi" w:cstheme="minorHAnsi"/>
        </w:rPr>
        <w:t>консультировались</w:t>
      </w:r>
      <w:r w:rsidR="00455466">
        <w:rPr>
          <w:rFonts w:asciiTheme="minorHAnsi" w:hAnsiTheme="minorHAnsi" w:cstheme="minorHAnsi"/>
        </w:rPr>
        <w:t xml:space="preserve"> с разными </w:t>
      </w:r>
      <w:r w:rsidR="00455466" w:rsidRPr="008C7771">
        <w:rPr>
          <w:rFonts w:asciiTheme="minorHAnsi" w:hAnsiTheme="minorHAnsi" w:cstheme="minorHAnsi"/>
        </w:rPr>
        <w:t>врачами, которые рассказывали нам о самых уникальных ситуациях пандемийного времени</w:t>
      </w:r>
      <w:r w:rsidRPr="008C7771">
        <w:rPr>
          <w:rFonts w:asciiTheme="minorHAnsi" w:hAnsiTheme="minorHAnsi" w:cstheme="minorHAnsi"/>
        </w:rPr>
        <w:t>.</w:t>
      </w:r>
      <w:r w:rsidR="004124DC">
        <w:rPr>
          <w:rFonts w:asciiTheme="minorHAnsi" w:hAnsiTheme="minorHAnsi" w:cstheme="minorHAnsi"/>
        </w:rPr>
        <w:t xml:space="preserve"> </w:t>
      </w:r>
      <w:r w:rsidRPr="008C7771">
        <w:rPr>
          <w:rFonts w:asciiTheme="minorHAnsi" w:hAnsiTheme="minorHAnsi" w:cstheme="minorHAnsi"/>
        </w:rPr>
        <w:t>Мы стремились отразить это в фильме – как врачам приходилось изворачиваться, выдумывать какие-то невероятные вещи буквально из подручных средств, чтобы находить выход из тупиковых ситуаций и спасать людей.</w:t>
      </w:r>
    </w:p>
    <w:p w14:paraId="2B890D4E" w14:textId="77777777" w:rsidR="008C7771" w:rsidRPr="008C7771" w:rsidRDefault="008C7771" w:rsidP="008C7771">
      <w:pPr>
        <w:jc w:val="both"/>
        <w:rPr>
          <w:rFonts w:asciiTheme="minorHAnsi" w:hAnsiTheme="minorHAnsi" w:cstheme="minorHAnsi"/>
          <w:b/>
          <w:bCs/>
        </w:rPr>
      </w:pPr>
      <w:bookmarkStart w:id="2" w:name="_Hlk133574398"/>
      <w:r w:rsidRPr="008C7771">
        <w:rPr>
          <w:rFonts w:asciiTheme="minorHAnsi" w:hAnsiTheme="minorHAnsi" w:cstheme="minorHAnsi"/>
          <w:b/>
          <w:bCs/>
        </w:rPr>
        <w:t>Кастинг и съемки</w:t>
      </w:r>
    </w:p>
    <w:bookmarkEnd w:id="2"/>
    <w:p w14:paraId="1E70DDD1" w14:textId="41F2DAD1" w:rsidR="008C7771" w:rsidRPr="008C7771" w:rsidRDefault="00901324" w:rsidP="008C77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</w:t>
      </w:r>
      <w:r w:rsidR="008C7771" w:rsidRPr="008C7771">
        <w:rPr>
          <w:rFonts w:asciiTheme="minorHAnsi" w:hAnsiTheme="minorHAnsi" w:cstheme="minorHAnsi"/>
        </w:rPr>
        <w:t>есь кастинг я легко одобрил. С Антоном Батыревым мы очень быстро подружились. Мне он</w:t>
      </w:r>
      <w:r>
        <w:rPr>
          <w:rFonts w:asciiTheme="minorHAnsi" w:hAnsiTheme="minorHAnsi" w:cstheme="minorHAnsi"/>
        </w:rPr>
        <w:t xml:space="preserve"> </w:t>
      </w:r>
      <w:r w:rsidR="008C7771" w:rsidRPr="008C7771">
        <w:rPr>
          <w:rFonts w:asciiTheme="minorHAnsi" w:hAnsiTheme="minorHAnsi" w:cstheme="minorHAnsi"/>
        </w:rPr>
        <w:t xml:space="preserve">очень понравился как человек с отличным чувством юмора и замечательным характером. Он очень сильно помогал </w:t>
      </w:r>
      <w:r>
        <w:rPr>
          <w:rFonts w:asciiTheme="minorHAnsi" w:hAnsiTheme="minorHAnsi" w:cstheme="minorHAnsi"/>
        </w:rPr>
        <w:t xml:space="preserve">мне </w:t>
      </w:r>
      <w:r w:rsidR="008C7771" w:rsidRPr="008C7771">
        <w:rPr>
          <w:rFonts w:asciiTheme="minorHAnsi" w:hAnsiTheme="minorHAnsi" w:cstheme="minorHAnsi"/>
        </w:rPr>
        <w:t>на площадке и при всех сложностях производства всегда поддерживал, не подводил, всегда старался</w:t>
      </w:r>
      <w:r>
        <w:rPr>
          <w:rFonts w:asciiTheme="minorHAnsi" w:hAnsiTheme="minorHAnsi" w:cstheme="minorHAnsi"/>
        </w:rPr>
        <w:t xml:space="preserve"> и </w:t>
      </w:r>
      <w:r w:rsidR="008C7771" w:rsidRPr="008C7771">
        <w:rPr>
          <w:rFonts w:asciiTheme="minorHAnsi" w:hAnsiTheme="minorHAnsi" w:cstheme="minorHAnsi"/>
        </w:rPr>
        <w:t xml:space="preserve">болел результатом. </w:t>
      </w:r>
    </w:p>
    <w:p w14:paraId="6AFA5CC9" w14:textId="6FF43C0F" w:rsidR="008C7771" w:rsidRPr="008C7771" w:rsidRDefault="008C7771" w:rsidP="008C7771">
      <w:pPr>
        <w:jc w:val="both"/>
        <w:rPr>
          <w:rFonts w:asciiTheme="minorHAnsi" w:hAnsiTheme="minorHAnsi" w:cstheme="minorHAnsi"/>
        </w:rPr>
      </w:pPr>
      <w:r w:rsidRPr="008C7771">
        <w:rPr>
          <w:rFonts w:asciiTheme="minorHAnsi" w:hAnsiTheme="minorHAnsi" w:cstheme="minorHAnsi"/>
        </w:rPr>
        <w:t>Ира Горбачева – это самая профессиональная актриса, с которой я когда-либо работал</w:t>
      </w:r>
      <w:r w:rsidR="00901324">
        <w:rPr>
          <w:rFonts w:asciiTheme="minorHAnsi" w:hAnsiTheme="minorHAnsi" w:cstheme="minorHAnsi"/>
        </w:rPr>
        <w:t xml:space="preserve">. </w:t>
      </w:r>
      <w:r w:rsidRPr="008C7771">
        <w:rPr>
          <w:rFonts w:asciiTheme="minorHAnsi" w:hAnsiTheme="minorHAnsi" w:cstheme="minorHAnsi"/>
        </w:rPr>
        <w:t xml:space="preserve">На невербальном уровне, просто глядя мне в глаза, Ира уже понимает, что я хочу от нее. </w:t>
      </w:r>
    </w:p>
    <w:p w14:paraId="21C67E43" w14:textId="655FA2A3" w:rsidR="008C7771" w:rsidRPr="008C7771" w:rsidRDefault="00901324" w:rsidP="008C77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Даня Воробьев </w:t>
      </w:r>
      <w:r w:rsidRPr="00901324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8C7771" w:rsidRPr="008C7771">
        <w:rPr>
          <w:rFonts w:asciiTheme="minorHAnsi" w:hAnsiTheme="minorHAnsi" w:cstheme="minorHAnsi"/>
        </w:rPr>
        <w:t xml:space="preserve">очень въедливый в своей роли и требовательный к своему видению актер. </w:t>
      </w:r>
      <w:r>
        <w:rPr>
          <w:rFonts w:asciiTheme="minorHAnsi" w:hAnsiTheme="minorHAnsi" w:cstheme="minorHAnsi"/>
        </w:rPr>
        <w:t>Но несмотря</w:t>
      </w:r>
      <w:r w:rsidR="004554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на разногласия, мы очень быстро их преодолели.</w:t>
      </w:r>
    </w:p>
    <w:p w14:paraId="66782248" w14:textId="77777777" w:rsidR="008C7771" w:rsidRPr="008C7771" w:rsidRDefault="008C7771" w:rsidP="008C7771">
      <w:pPr>
        <w:jc w:val="both"/>
        <w:rPr>
          <w:rFonts w:asciiTheme="minorHAnsi" w:hAnsiTheme="minorHAnsi" w:cstheme="minorHAnsi"/>
          <w:b/>
          <w:bCs/>
        </w:rPr>
      </w:pPr>
      <w:r w:rsidRPr="008C7771">
        <w:rPr>
          <w:rFonts w:asciiTheme="minorHAnsi" w:hAnsiTheme="minorHAnsi" w:cstheme="minorHAnsi"/>
          <w:b/>
          <w:bCs/>
        </w:rPr>
        <w:t>О чем эта картина</w:t>
      </w:r>
    </w:p>
    <w:p w14:paraId="29C81C6B" w14:textId="77777777" w:rsidR="008C7771" w:rsidRPr="008C7771" w:rsidRDefault="008C7771" w:rsidP="008C7771">
      <w:pPr>
        <w:jc w:val="both"/>
        <w:rPr>
          <w:rFonts w:asciiTheme="minorHAnsi" w:hAnsiTheme="minorHAnsi" w:cstheme="minorHAnsi"/>
        </w:rPr>
      </w:pPr>
      <w:r w:rsidRPr="008C7771">
        <w:rPr>
          <w:rFonts w:asciiTheme="minorHAnsi" w:hAnsiTheme="minorHAnsi" w:cstheme="minorHAnsi"/>
        </w:rPr>
        <w:t xml:space="preserve">Это кино об экстремальных обстоятельствах, в которых герои показывают себя более хорошими людьми, чем могли о себе подумать, проявляя доброту и жертвенность, способность совершить подвиг. Мы все чем-то пожертвовали и стали лучше, испытав этот опыт. </w:t>
      </w:r>
    </w:p>
    <w:p w14:paraId="2A4D2CB3" w14:textId="77777777" w:rsidR="008C7771" w:rsidRDefault="008C7771">
      <w:pPr>
        <w:rPr>
          <w:rFonts w:asciiTheme="minorHAnsi" w:hAnsiTheme="minorHAnsi" w:cstheme="minorHAnsi"/>
        </w:rPr>
      </w:pPr>
    </w:p>
    <w:p w14:paraId="6DB89BFA" w14:textId="3AC702D2" w:rsidR="008C7771" w:rsidRDefault="008C7771">
      <w:pPr>
        <w:rPr>
          <w:rFonts w:asciiTheme="minorHAnsi" w:hAnsiTheme="minorHAnsi" w:cstheme="minorHAnsi"/>
          <w:b/>
        </w:rPr>
      </w:pPr>
      <w:r w:rsidRPr="008C7771">
        <w:rPr>
          <w:rFonts w:asciiTheme="minorHAnsi" w:hAnsiTheme="minorHAnsi" w:cstheme="minorHAnsi"/>
          <w:b/>
        </w:rPr>
        <w:t>Антон Батырев, исполнитель роли</w:t>
      </w:r>
      <w:r w:rsidR="00901324">
        <w:rPr>
          <w:rFonts w:asciiTheme="minorHAnsi" w:hAnsiTheme="minorHAnsi" w:cstheme="minorHAnsi"/>
          <w:b/>
        </w:rPr>
        <w:t xml:space="preserve"> Виктора Лихачева</w:t>
      </w:r>
      <w:r w:rsidRPr="008C7771">
        <w:rPr>
          <w:rFonts w:asciiTheme="minorHAnsi" w:hAnsiTheme="minorHAnsi" w:cstheme="minorHAnsi"/>
          <w:b/>
        </w:rPr>
        <w:t>:</w:t>
      </w:r>
    </w:p>
    <w:p w14:paraId="5E44B490" w14:textId="77777777" w:rsidR="008C7771" w:rsidRPr="008C7771" w:rsidRDefault="008C7771">
      <w:pPr>
        <w:rPr>
          <w:rFonts w:asciiTheme="minorHAnsi" w:hAnsiTheme="minorHAnsi" w:cstheme="minorHAnsi"/>
          <w:b/>
        </w:rPr>
      </w:pPr>
    </w:p>
    <w:p w14:paraId="0CCFE423" w14:textId="77777777" w:rsidR="008C7771" w:rsidRDefault="008C7771" w:rsidP="008C7771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На мой взгляд, главная причина для просмотра этого кино — возможность вспомнить и не забывать о подвиге, который совершили наши врачи во время пандемии. О том, что они не только стояли на передовой, но и храбро действовали в ситуации абсолютного неведения, ведь в начале пандемии протоколов лечения попросту не существовало. «Дыхание» — наша благодарность! </w:t>
      </w:r>
    </w:p>
    <w:p w14:paraId="1E6FD4CE" w14:textId="77777777" w:rsidR="008C7771" w:rsidRDefault="008C7771" w:rsidP="008C7771">
      <w:pPr>
        <w:rPr>
          <w:rFonts w:ascii="Calibri" w:hAnsi="Calibri" w:cs="Calibri"/>
          <w:lang w:eastAsia="en-US"/>
        </w:rPr>
      </w:pPr>
    </w:p>
    <w:p w14:paraId="43439E41" w14:textId="77777777" w:rsidR="008C7771" w:rsidRDefault="008C7771" w:rsidP="008C7771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У фильма прекрасная команда, замечательные актеры, режиссер, продюсерский состав. Мы снимали весело, качественно и дружно. Уверен, зритель почувствует это через экран.</w:t>
      </w:r>
    </w:p>
    <w:p w14:paraId="141AFF07" w14:textId="77777777" w:rsidR="00E06D0F" w:rsidRDefault="00E06D0F" w:rsidP="008C7771">
      <w:pPr>
        <w:jc w:val="both"/>
        <w:rPr>
          <w:rFonts w:ascii="Calibri" w:hAnsi="Calibri" w:cs="Calibri"/>
          <w:lang w:eastAsia="en-US"/>
        </w:rPr>
      </w:pPr>
    </w:p>
    <w:p w14:paraId="6AB67A18" w14:textId="19846013" w:rsidR="00E06D0F" w:rsidRPr="00E06D0F" w:rsidRDefault="00E06D0F" w:rsidP="00E06D0F">
      <w:pPr>
        <w:rPr>
          <w:rFonts w:asciiTheme="minorHAnsi" w:eastAsia="Times New Roman" w:hAnsiTheme="minorHAnsi" w:cstheme="minorHAnsi"/>
          <w:b/>
        </w:rPr>
      </w:pPr>
      <w:r w:rsidRPr="00E06D0F">
        <w:rPr>
          <w:rFonts w:asciiTheme="minorHAnsi" w:eastAsia="Times New Roman" w:hAnsiTheme="minorHAnsi" w:cstheme="minorHAnsi"/>
          <w:b/>
        </w:rPr>
        <w:t>Ирина Горбачева</w:t>
      </w:r>
      <w:r>
        <w:rPr>
          <w:rFonts w:asciiTheme="minorHAnsi" w:eastAsia="Times New Roman" w:hAnsiTheme="minorHAnsi" w:cstheme="minorHAnsi"/>
          <w:b/>
        </w:rPr>
        <w:t xml:space="preserve">, исполнительница роли </w:t>
      </w:r>
      <w:r w:rsidR="00901324">
        <w:rPr>
          <w:rFonts w:asciiTheme="minorHAnsi" w:eastAsia="Times New Roman" w:hAnsiTheme="minorHAnsi" w:cstheme="minorHAnsi"/>
          <w:b/>
        </w:rPr>
        <w:t>Колесниковой</w:t>
      </w:r>
      <w:r>
        <w:rPr>
          <w:rFonts w:asciiTheme="minorHAnsi" w:eastAsia="Times New Roman" w:hAnsiTheme="minorHAnsi" w:cstheme="minorHAnsi"/>
          <w:b/>
        </w:rPr>
        <w:t>:</w:t>
      </w:r>
    </w:p>
    <w:p w14:paraId="7576E0A7" w14:textId="77777777" w:rsidR="00E06D0F" w:rsidRPr="00E06D0F" w:rsidRDefault="00E06D0F" w:rsidP="00E06D0F">
      <w:pPr>
        <w:rPr>
          <w:rFonts w:asciiTheme="minorHAnsi" w:eastAsia="Times New Roman" w:hAnsiTheme="minorHAnsi" w:cstheme="minorHAnsi"/>
        </w:rPr>
      </w:pPr>
    </w:p>
    <w:p w14:paraId="6C95631F" w14:textId="77A79C61" w:rsidR="00E06D0F" w:rsidRPr="00E06D0F" w:rsidRDefault="00E06D0F" w:rsidP="00E06D0F">
      <w:pPr>
        <w:rPr>
          <w:rFonts w:asciiTheme="minorHAnsi" w:eastAsia="Times New Roman" w:hAnsiTheme="minorHAnsi" w:cstheme="minorHAnsi"/>
        </w:rPr>
      </w:pPr>
      <w:r w:rsidRPr="00E06D0F">
        <w:rPr>
          <w:rFonts w:asciiTheme="minorHAnsi" w:eastAsia="Times New Roman" w:hAnsiTheme="minorHAnsi" w:cstheme="minorHAnsi"/>
        </w:rPr>
        <w:t xml:space="preserve">Мы сделали все для того, чтобы у нас получилась классная, честная история, сильная и увлекательная. Это разговор про тех людей, которые отдают свои жизни, которые служат нам вопреки обстоятельствам, вопреки условиям, в которых мы живем. Про людей, в жизни которых </w:t>
      </w:r>
      <w:r w:rsidRPr="00E06D0F">
        <w:rPr>
          <w:rFonts w:asciiTheme="minorHAnsi" w:eastAsia="Times New Roman" w:hAnsiTheme="minorHAnsi" w:cstheme="minorHAnsi"/>
        </w:rPr>
        <w:lastRenderedPageBreak/>
        <w:t xml:space="preserve">присутствуют такие понятия как героизм, потому что для меня врачи </w:t>
      </w:r>
      <w:r w:rsidR="006A6FE0" w:rsidRPr="00E06D0F">
        <w:rPr>
          <w:rFonts w:asciiTheme="minorHAnsi" w:eastAsia="Times New Roman" w:hAnsiTheme="minorHAnsi" w:cstheme="minorHAnsi"/>
        </w:rPr>
        <w:t>— это</w:t>
      </w:r>
      <w:r w:rsidRPr="00E06D0F">
        <w:rPr>
          <w:rFonts w:asciiTheme="minorHAnsi" w:eastAsia="Times New Roman" w:hAnsiTheme="minorHAnsi" w:cstheme="minorHAnsi"/>
        </w:rPr>
        <w:t xml:space="preserve"> люди-герои, как все те, кто каждый день на своей работе рискует своей жизнью, чтобы спасть жизни других людей. Врачи, особенно во время пандемии, совершили невероятный подвиг.</w:t>
      </w:r>
    </w:p>
    <w:p w14:paraId="3A08913A" w14:textId="77777777" w:rsidR="00E06D0F" w:rsidRPr="00E06D0F" w:rsidRDefault="00E06D0F" w:rsidP="00E06D0F">
      <w:pPr>
        <w:rPr>
          <w:rFonts w:asciiTheme="minorHAnsi" w:eastAsia="Times New Roman" w:hAnsiTheme="minorHAnsi" w:cstheme="minorHAnsi"/>
        </w:rPr>
      </w:pPr>
    </w:p>
    <w:p w14:paraId="75B82660" w14:textId="77777777" w:rsidR="00E06D0F" w:rsidRPr="00E06D0F" w:rsidRDefault="00E06D0F" w:rsidP="00E06D0F">
      <w:pPr>
        <w:rPr>
          <w:rFonts w:asciiTheme="minorHAnsi" w:eastAsia="Times New Roman" w:hAnsiTheme="minorHAnsi" w:cstheme="minorHAnsi"/>
        </w:rPr>
      </w:pPr>
      <w:r w:rsidRPr="00E06D0F">
        <w:rPr>
          <w:rFonts w:asciiTheme="minorHAnsi" w:eastAsia="Times New Roman" w:hAnsiTheme="minorHAnsi" w:cstheme="minorHAnsi"/>
        </w:rPr>
        <w:t>Мы постарались рассказать, казалось бы, такую простую историю, но, надеюсь, она для многих окажется близкой в плане сопереживания.</w:t>
      </w:r>
    </w:p>
    <w:p w14:paraId="34A51594" w14:textId="77777777" w:rsidR="00E06D0F" w:rsidRDefault="00E06D0F" w:rsidP="00E06D0F">
      <w:pPr>
        <w:rPr>
          <w:rFonts w:eastAsia="Times New Roman"/>
        </w:rPr>
      </w:pPr>
    </w:p>
    <w:p w14:paraId="3C39AD67" w14:textId="3044CD62" w:rsidR="00E06D0F" w:rsidRPr="006C7DF6" w:rsidRDefault="00E06D0F" w:rsidP="00E06D0F">
      <w:pPr>
        <w:rPr>
          <w:rFonts w:asciiTheme="minorHAnsi" w:eastAsia="Times New Roman" w:hAnsiTheme="minorHAnsi" w:cstheme="minorHAnsi"/>
        </w:rPr>
      </w:pPr>
      <w:r w:rsidRPr="006C7DF6">
        <w:rPr>
          <w:rFonts w:asciiTheme="minorHAnsi" w:eastAsia="Times New Roman" w:hAnsiTheme="minorHAnsi" w:cstheme="minorHAnsi"/>
        </w:rPr>
        <w:t xml:space="preserve">Я всегда хожу в кино. Для меня кинотеатр </w:t>
      </w:r>
      <w:r w:rsidR="006A6FE0" w:rsidRPr="006C7DF6">
        <w:rPr>
          <w:rFonts w:asciiTheme="minorHAnsi" w:eastAsia="Times New Roman" w:hAnsiTheme="minorHAnsi" w:cstheme="minorHAnsi"/>
        </w:rPr>
        <w:t>— это</w:t>
      </w:r>
      <w:r w:rsidRPr="006C7DF6">
        <w:rPr>
          <w:rFonts w:asciiTheme="minorHAnsi" w:eastAsia="Times New Roman" w:hAnsiTheme="minorHAnsi" w:cstheme="minorHAnsi"/>
        </w:rPr>
        <w:t xml:space="preserve"> то место, где можно полностью погрузиться в атмосферу картины, прочувствовать импульсы героев, ритм повествования. Каждая картина создается, чтобы ее посмотрели в кинотеатре</w:t>
      </w:r>
      <w:r w:rsidR="00D5455D">
        <w:rPr>
          <w:rFonts w:asciiTheme="minorHAnsi" w:eastAsia="Times New Roman" w:hAnsiTheme="minorHAnsi" w:cstheme="minorHAnsi"/>
        </w:rPr>
        <w:t>,</w:t>
      </w:r>
      <w:r w:rsidRPr="006C7DF6">
        <w:rPr>
          <w:rFonts w:asciiTheme="minorHAnsi" w:eastAsia="Times New Roman" w:hAnsiTheme="minorHAnsi" w:cstheme="minorHAnsi"/>
        </w:rPr>
        <w:t xml:space="preserve"> и нам бы очень хотелось, чтобы зрители пошли и поддержали нашу работу.</w:t>
      </w:r>
    </w:p>
    <w:p w14:paraId="0BBE0BB5" w14:textId="77777777" w:rsidR="00E06D0F" w:rsidRPr="006C7DF6" w:rsidRDefault="00E06D0F" w:rsidP="008C7771">
      <w:pPr>
        <w:jc w:val="both"/>
        <w:rPr>
          <w:rFonts w:asciiTheme="minorHAnsi" w:hAnsiTheme="minorHAnsi" w:cstheme="minorHAnsi"/>
          <w:lang w:eastAsia="en-US"/>
        </w:rPr>
      </w:pPr>
    </w:p>
    <w:p w14:paraId="14D3D694" w14:textId="77777777" w:rsidR="008C7771" w:rsidRDefault="008C7771">
      <w:pPr>
        <w:rPr>
          <w:rFonts w:asciiTheme="minorHAnsi" w:hAnsiTheme="minorHAnsi" w:cstheme="minorHAnsi"/>
        </w:rPr>
      </w:pPr>
    </w:p>
    <w:p w14:paraId="1DDBAB9B" w14:textId="6C7B68EF" w:rsidR="008C7771" w:rsidRDefault="008C7771" w:rsidP="008C777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Даниил Воробьев</w:t>
      </w:r>
      <w:r w:rsidRPr="008C7771">
        <w:rPr>
          <w:rFonts w:asciiTheme="minorHAnsi" w:hAnsiTheme="minorHAnsi" w:cstheme="minorHAnsi"/>
          <w:b/>
        </w:rPr>
        <w:t xml:space="preserve">, исполнитель роли </w:t>
      </w:r>
      <w:r w:rsidR="00901324">
        <w:rPr>
          <w:rFonts w:asciiTheme="minorHAnsi" w:hAnsiTheme="minorHAnsi" w:cstheme="minorHAnsi"/>
          <w:b/>
        </w:rPr>
        <w:t>Шутова</w:t>
      </w:r>
      <w:r w:rsidRPr="008C7771">
        <w:rPr>
          <w:rFonts w:asciiTheme="minorHAnsi" w:hAnsiTheme="minorHAnsi" w:cstheme="minorHAnsi"/>
          <w:b/>
        </w:rPr>
        <w:t>:</w:t>
      </w:r>
    </w:p>
    <w:p w14:paraId="0F5329DC" w14:textId="77777777" w:rsidR="008C7771" w:rsidRDefault="008C7771">
      <w:pPr>
        <w:rPr>
          <w:rFonts w:asciiTheme="minorHAnsi" w:hAnsiTheme="minorHAnsi" w:cstheme="minorHAnsi"/>
        </w:rPr>
      </w:pPr>
    </w:p>
    <w:p w14:paraId="04799A84" w14:textId="77777777" w:rsidR="008C7771" w:rsidRDefault="008C7771" w:rsidP="008C7771">
      <w:pPr>
        <w:jc w:val="both"/>
      </w:pPr>
      <w:r>
        <w:rPr>
          <w:rFonts w:ascii="Calibri" w:hAnsi="Calibri" w:cs="Calibri"/>
          <w:lang w:eastAsia="en-US"/>
        </w:rPr>
        <w:t xml:space="preserve">Для меня самое удивительное в этом кино — стопроцентное попадание кастинг-директора в задачу фильма. Я чувствовал химию на площадке, мы снимали в легкой, потрясающей атмосфере. Мои партнеры по фильму — люди с невероятной энергией и харизмой. </w:t>
      </w:r>
    </w:p>
    <w:p w14:paraId="48297944" w14:textId="77777777" w:rsidR="008C7771" w:rsidRDefault="008C7771" w:rsidP="008C7771">
      <w:pPr>
        <w:jc w:val="both"/>
      </w:pPr>
      <w:r>
        <w:rPr>
          <w:rFonts w:ascii="Calibri" w:hAnsi="Calibri" w:cs="Calibri"/>
          <w:lang w:eastAsia="en-US"/>
        </w:rPr>
        <w:t> </w:t>
      </w:r>
    </w:p>
    <w:p w14:paraId="7A1E1232" w14:textId="752DED1B" w:rsidR="008C7771" w:rsidRDefault="008C7771" w:rsidP="008C7771">
      <w:pPr>
        <w:jc w:val="both"/>
      </w:pPr>
      <w:r>
        <w:rPr>
          <w:rFonts w:ascii="Calibri" w:hAnsi="Calibri" w:cs="Calibri"/>
          <w:lang w:eastAsia="en-US"/>
        </w:rPr>
        <w:t>Мне кажется, на это кино стоит пойти, потому что эти события, эта веха под названием эпидемия коснулась каждого из нас. Это интересная экранизация о том, как обычный вирус вырастает в эпидемию и становится серьезной проблемой, как мы были не</w:t>
      </w:r>
      <w:r w:rsidR="00315B0C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>готовы, но главное — о том, какой подвиг совершили врачи. Вирусная катастрофа вдруг принимает характер созидательного явления: люди вдруг сплочаются и проявляются таким образом, как в обычной жизни они никогда бы не проявились. В этом большой посыл этого фильма.</w:t>
      </w:r>
    </w:p>
    <w:p w14:paraId="6EAD08F7" w14:textId="77777777" w:rsidR="008C7771" w:rsidRPr="008C7771" w:rsidRDefault="008C7771">
      <w:pPr>
        <w:rPr>
          <w:rFonts w:asciiTheme="minorHAnsi" w:hAnsiTheme="minorHAnsi" w:cstheme="minorHAnsi"/>
        </w:rPr>
      </w:pPr>
    </w:p>
    <w:sectPr w:rsidR="008C7771" w:rsidRPr="008C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D2E21"/>
    <w:multiLevelType w:val="multilevel"/>
    <w:tmpl w:val="E1F64A2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71"/>
    <w:rsid w:val="00302915"/>
    <w:rsid w:val="00315B0C"/>
    <w:rsid w:val="004124DC"/>
    <w:rsid w:val="00436CF6"/>
    <w:rsid w:val="00455466"/>
    <w:rsid w:val="00535A4E"/>
    <w:rsid w:val="0067552D"/>
    <w:rsid w:val="006A6FE0"/>
    <w:rsid w:val="006C7DF6"/>
    <w:rsid w:val="006D55EA"/>
    <w:rsid w:val="008C7771"/>
    <w:rsid w:val="00901324"/>
    <w:rsid w:val="00B416C0"/>
    <w:rsid w:val="00C635E1"/>
    <w:rsid w:val="00D5455D"/>
    <w:rsid w:val="00E06D0F"/>
    <w:rsid w:val="00E4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B3C1"/>
  <w15:chartTrackingRefBased/>
  <w15:docId w15:val="{E91424F1-D0B0-4784-A2FF-36409D59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771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771"/>
    <w:rPr>
      <w:color w:val="0000FF"/>
      <w:u w:val="single"/>
    </w:rPr>
  </w:style>
  <w:style w:type="paragraph" w:customStyle="1" w:styleId="p1">
    <w:name w:val="p1"/>
    <w:basedOn w:val="a"/>
    <w:rsid w:val="00436CF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a0"/>
    <w:rsid w:val="00436CF6"/>
  </w:style>
  <w:style w:type="character" w:styleId="a4">
    <w:name w:val="Unresolved Mention"/>
    <w:basedOn w:val="a0"/>
    <w:uiPriority w:val="99"/>
    <w:semiHidden/>
    <w:unhideWhenUsed/>
    <w:rsid w:val="00E45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PHrNzQKhj_yxO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u9EQ33XJ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Zi0W4_HxJlHYr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sm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Cm8Et4VG4O3M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Сендерова</dc:creator>
  <cp:keywords/>
  <dc:description/>
  <cp:lastModifiedBy>Айгуль Кушаева</cp:lastModifiedBy>
  <cp:revision>16</cp:revision>
  <dcterms:created xsi:type="dcterms:W3CDTF">2023-05-05T14:03:00Z</dcterms:created>
  <dcterms:modified xsi:type="dcterms:W3CDTF">2023-05-15T09:52:00Z</dcterms:modified>
</cp:coreProperties>
</file>