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D5" w:rsidRPr="00B6501A" w:rsidRDefault="005E1ED5" w:rsidP="005E1ED5">
      <w:pPr>
        <w:jc w:val="right"/>
        <w:rPr>
          <w:rFonts w:ascii="Times New Roman" w:hAnsi="Times New Roman" w:cs="Times New Roman"/>
          <w:color w:val="0D0D0D" w:themeColor="text1" w:themeTint="F2"/>
        </w:rPr>
      </w:pPr>
      <w:r w:rsidRPr="00B6501A">
        <w:rPr>
          <w:rFonts w:ascii="Times New Roman" w:hAnsi="Times New Roman" w:cs="Times New Roman"/>
          <w:color w:val="0D0D0D" w:themeColor="text1" w:themeTint="F2"/>
        </w:rPr>
        <w:t>Пресс-релиз</w:t>
      </w:r>
    </w:p>
    <w:p w:rsidR="005E1ED5" w:rsidRPr="00B6501A" w:rsidRDefault="005E1ED5" w:rsidP="005E1ED5">
      <w:pPr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CD09EE" w:rsidRPr="00B6501A" w:rsidRDefault="00CD09EE" w:rsidP="00CD09EE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B6501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Российско-грузинский фильм </w:t>
      </w:r>
    </w:p>
    <w:p w:rsidR="008F17AE" w:rsidRDefault="00CD09EE" w:rsidP="00303D8E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B6501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«Чужой дом» покорил Китай</w:t>
      </w:r>
    </w:p>
    <w:p w:rsidR="00F75619" w:rsidRPr="00B6501A" w:rsidRDefault="00B6501A" w:rsidP="00B6501A">
      <w:pPr>
        <w:spacing w:before="120" w:after="12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drawing>
          <wp:inline distT="0" distB="0" distL="0" distR="0">
            <wp:extent cx="3010458" cy="4462529"/>
            <wp:effectExtent l="19050" t="0" r="0" b="0"/>
            <wp:docPr id="1" name="Рисунок 1" descr="\\Nina-april-2011\Старый_комп\PROFICINEMA\Агентство\Проекты\Лига Продакшн\Key-art_House_of_oth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ina-april-2011\Старый_комп\PROFICINEMA\Агентство\Проекты\Лига Продакшн\Key-art_House_of_others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952" cy="4464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3DD" w:rsidRPr="00B6501A" w:rsidRDefault="00CD09EE" w:rsidP="005E1ED5">
      <w:pPr>
        <w:jc w:val="both"/>
        <w:rPr>
          <w:rFonts w:ascii="Times New Roman" w:hAnsi="Times New Roman" w:cs="Times New Roman"/>
          <w:color w:val="0D0D0D" w:themeColor="text1" w:themeTint="F2"/>
        </w:rPr>
      </w:pPr>
      <w:r w:rsidRPr="00B6501A">
        <w:rPr>
          <w:rFonts w:ascii="Times New Roman" w:hAnsi="Times New Roman" w:cs="Times New Roman"/>
          <w:color w:val="0D0D0D" w:themeColor="text1" w:themeTint="F2"/>
        </w:rPr>
        <w:t xml:space="preserve">23 апреля 2017 года </w:t>
      </w:r>
      <w:r w:rsidR="008F17AE" w:rsidRPr="00B6501A">
        <w:rPr>
          <w:rFonts w:ascii="Times New Roman" w:hAnsi="Times New Roman" w:cs="Times New Roman"/>
          <w:color w:val="0D0D0D" w:themeColor="text1" w:themeTint="F2"/>
        </w:rPr>
        <w:t xml:space="preserve">российско-грузинская </w:t>
      </w:r>
      <w:r w:rsidRPr="00B6501A">
        <w:rPr>
          <w:rFonts w:ascii="Times New Roman" w:hAnsi="Times New Roman" w:cs="Times New Roman"/>
          <w:color w:val="0D0D0D" w:themeColor="text1" w:themeTint="F2"/>
        </w:rPr>
        <w:t>картина «Чужой дом»</w:t>
      </w:r>
      <w:r w:rsidR="008F17AE" w:rsidRPr="00B6501A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B6501A">
        <w:rPr>
          <w:rFonts w:ascii="Times New Roman" w:hAnsi="Times New Roman" w:cs="Times New Roman"/>
          <w:color w:val="0D0D0D" w:themeColor="text1" w:themeTint="F2"/>
        </w:rPr>
        <w:t>была удостоена двух наград</w:t>
      </w:r>
      <w:r w:rsidR="005653DD" w:rsidRPr="00B6501A">
        <w:rPr>
          <w:rFonts w:ascii="Times New Roman" w:hAnsi="Times New Roman" w:cs="Times New Roman"/>
          <w:color w:val="0D0D0D" w:themeColor="text1" w:themeTint="F2"/>
        </w:rPr>
        <w:t xml:space="preserve"> основного конкурса</w:t>
      </w:r>
      <w:r w:rsidRPr="00B6501A">
        <w:rPr>
          <w:rFonts w:ascii="Times New Roman" w:hAnsi="Times New Roman" w:cs="Times New Roman"/>
          <w:color w:val="0D0D0D" w:themeColor="text1" w:themeTint="F2"/>
        </w:rPr>
        <w:t xml:space="preserve"> 7-го Пеки</w:t>
      </w:r>
      <w:r w:rsidR="005653DD" w:rsidRPr="00B6501A">
        <w:rPr>
          <w:rFonts w:ascii="Times New Roman" w:hAnsi="Times New Roman" w:cs="Times New Roman"/>
          <w:color w:val="0D0D0D" w:themeColor="text1" w:themeTint="F2"/>
        </w:rPr>
        <w:t>нского международного фестиваля — за «Лучшую режиссуру» и «Лучшую операторскую работу».</w:t>
      </w:r>
      <w:r w:rsidR="00F75619" w:rsidRPr="00B6501A">
        <w:rPr>
          <w:rFonts w:ascii="Times New Roman" w:hAnsi="Times New Roman" w:cs="Times New Roman"/>
          <w:color w:val="0D0D0D" w:themeColor="text1" w:themeTint="F2"/>
        </w:rPr>
        <w:t xml:space="preserve"> Это единственная картина с российским участием, представленная в конкурсной программе престижного китайского фестиваля. </w:t>
      </w:r>
      <w:r w:rsidR="005653DD" w:rsidRPr="00B6501A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:rsidR="005653DD" w:rsidRPr="00B6501A" w:rsidRDefault="005653DD" w:rsidP="005653DD">
      <w:pPr>
        <w:rPr>
          <w:rFonts w:ascii="Times New Roman" w:hAnsi="Times New Roman" w:cs="Times New Roman"/>
          <w:color w:val="0D0D0D" w:themeColor="text1" w:themeTint="F2"/>
        </w:rPr>
      </w:pPr>
    </w:p>
    <w:p w:rsidR="00785004" w:rsidRPr="00B6501A" w:rsidRDefault="00785004" w:rsidP="00785004">
      <w:pPr>
        <w:rPr>
          <w:rFonts w:ascii="Times New Roman" w:hAnsi="Times New Roman" w:cs="Times New Roman"/>
          <w:b/>
          <w:color w:val="0D0D0D" w:themeColor="text1" w:themeTint="F2"/>
        </w:rPr>
      </w:pPr>
      <w:r w:rsidRPr="00B6501A">
        <w:rPr>
          <w:rFonts w:ascii="Times New Roman" w:hAnsi="Times New Roman" w:cs="Times New Roman"/>
          <w:b/>
          <w:color w:val="0D0D0D" w:themeColor="text1" w:themeTint="F2"/>
        </w:rPr>
        <w:t>Надежда Горшкова, продюсер картины с российской стороны</w:t>
      </w:r>
      <w:bookmarkStart w:id="0" w:name="_GoBack"/>
      <w:bookmarkEnd w:id="0"/>
      <w:r w:rsidRPr="00B6501A">
        <w:rPr>
          <w:rFonts w:ascii="Times New Roman" w:hAnsi="Times New Roman" w:cs="Times New Roman"/>
          <w:b/>
          <w:color w:val="0D0D0D" w:themeColor="text1" w:themeTint="F2"/>
        </w:rPr>
        <w:t>:</w:t>
      </w:r>
    </w:p>
    <w:p w:rsidR="00785004" w:rsidRPr="00B6501A" w:rsidRDefault="00785004" w:rsidP="00785004">
      <w:pPr>
        <w:jc w:val="both"/>
        <w:rPr>
          <w:rFonts w:ascii="Times New Roman" w:hAnsi="Times New Roman" w:cs="Times New Roman"/>
          <w:i/>
          <w:color w:val="0D0D0D" w:themeColor="text1" w:themeTint="F2"/>
        </w:rPr>
      </w:pPr>
      <w:r w:rsidRPr="00B6501A">
        <w:rPr>
          <w:rFonts w:ascii="Times New Roman" w:hAnsi="Times New Roman" w:cs="Times New Roman"/>
          <w:i/>
          <w:color w:val="0D0D0D" w:themeColor="text1" w:themeTint="F2"/>
        </w:rPr>
        <w:t xml:space="preserve">«Мои грузинские коллеги много делают для продвижения картины на международных фестивалях. Участие нашего фильма в конкурсе такого престижного смотра, как Пекинский международный </w:t>
      </w:r>
      <w:r w:rsidR="00303D8E" w:rsidRPr="00B6501A">
        <w:rPr>
          <w:rFonts w:ascii="Times New Roman" w:hAnsi="Times New Roman" w:cs="Times New Roman"/>
          <w:i/>
          <w:color w:val="0D0D0D" w:themeColor="text1" w:themeTint="F2"/>
        </w:rPr>
        <w:t>кино</w:t>
      </w:r>
      <w:r w:rsidRPr="00B6501A">
        <w:rPr>
          <w:rFonts w:ascii="Times New Roman" w:hAnsi="Times New Roman" w:cs="Times New Roman"/>
          <w:i/>
          <w:color w:val="0D0D0D" w:themeColor="text1" w:themeTint="F2"/>
        </w:rPr>
        <w:t xml:space="preserve">фестиваль, уже само по себе большое достижение. Но то, что «Чужой дом» так высоко оценило международное жюри, состоящее из очень известных и уважаемых во всем мире кинематографистов, для нас огромная честь. Это была единственная картина, представлявшая Россию в Пекине в этом году, и мы счастливы, что она сумела завоевать сразу два престижных приза: за режиссуру и операторское мастерство, в нелегкой борьбе с пятнадцатью не </w:t>
      </w:r>
      <w:proofErr w:type="gramStart"/>
      <w:r w:rsidRPr="00B6501A">
        <w:rPr>
          <w:rFonts w:ascii="Times New Roman" w:hAnsi="Times New Roman" w:cs="Times New Roman"/>
          <w:i/>
          <w:color w:val="0D0D0D" w:themeColor="text1" w:themeTint="F2"/>
        </w:rPr>
        <w:t>менее прекрасными</w:t>
      </w:r>
      <w:proofErr w:type="gramEnd"/>
      <w:r w:rsidRPr="00B6501A">
        <w:rPr>
          <w:rFonts w:ascii="Times New Roman" w:hAnsi="Times New Roman" w:cs="Times New Roman"/>
          <w:i/>
          <w:color w:val="0D0D0D" w:themeColor="text1" w:themeTint="F2"/>
        </w:rPr>
        <w:t xml:space="preserve"> лентами. Как оказалось, наш небольшой </w:t>
      </w:r>
      <w:proofErr w:type="spellStart"/>
      <w:r w:rsidRPr="00B6501A">
        <w:rPr>
          <w:rFonts w:ascii="Times New Roman" w:hAnsi="Times New Roman" w:cs="Times New Roman"/>
          <w:i/>
          <w:color w:val="0D0D0D" w:themeColor="text1" w:themeTint="F2"/>
        </w:rPr>
        <w:t>копродкуционный</w:t>
      </w:r>
      <w:proofErr w:type="spellEnd"/>
      <w:r w:rsidRPr="00B6501A">
        <w:rPr>
          <w:rFonts w:ascii="Times New Roman" w:hAnsi="Times New Roman" w:cs="Times New Roman"/>
          <w:i/>
          <w:color w:val="0D0D0D" w:themeColor="text1" w:themeTint="F2"/>
        </w:rPr>
        <w:t xml:space="preserve"> проект о необходимости находить взаимопонимание между соседскими народами, о восстановлении человеческих отношений после межнациональных конфликтов, понятен на всех континентах, и в Европе, и в Америке, и в Азии</w:t>
      </w:r>
      <w:r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». </w:t>
      </w:r>
    </w:p>
    <w:p w:rsidR="00785004" w:rsidRPr="00B6501A" w:rsidRDefault="00785004" w:rsidP="005653DD">
      <w:pPr>
        <w:rPr>
          <w:rFonts w:ascii="Times New Roman" w:hAnsi="Times New Roman" w:cs="Times New Roman"/>
          <w:color w:val="0D0D0D" w:themeColor="text1" w:themeTint="F2"/>
        </w:rPr>
      </w:pPr>
    </w:p>
    <w:p w:rsidR="005653DD" w:rsidRPr="00B6501A" w:rsidRDefault="005653DD" w:rsidP="005E1ED5">
      <w:pPr>
        <w:jc w:val="both"/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</w:pPr>
      <w:proofErr w:type="spellStart"/>
      <w:r w:rsidRPr="00B6501A">
        <w:rPr>
          <w:rFonts w:ascii="Times New Roman" w:hAnsi="Times New Roman" w:cs="Times New Roman"/>
          <w:color w:val="0D0D0D" w:themeColor="text1" w:themeTint="F2"/>
        </w:rPr>
        <w:t>Русудан</w:t>
      </w:r>
      <w:proofErr w:type="spellEnd"/>
      <w:r w:rsidRPr="00B6501A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B6501A">
        <w:rPr>
          <w:rFonts w:ascii="Times New Roman" w:hAnsi="Times New Roman" w:cs="Times New Roman"/>
          <w:color w:val="0D0D0D" w:themeColor="text1" w:themeTint="F2"/>
        </w:rPr>
        <w:t>Глурджидзе</w:t>
      </w:r>
      <w:proofErr w:type="spellEnd"/>
      <w:r w:rsidRPr="00B6501A">
        <w:rPr>
          <w:rFonts w:ascii="Times New Roman" w:hAnsi="Times New Roman" w:cs="Times New Roman"/>
          <w:color w:val="0D0D0D" w:themeColor="text1" w:themeTint="F2"/>
        </w:rPr>
        <w:t>, гру</w:t>
      </w:r>
      <w:r w:rsidR="008F17AE" w:rsidRPr="00B6501A">
        <w:rPr>
          <w:rFonts w:ascii="Times New Roman" w:hAnsi="Times New Roman" w:cs="Times New Roman"/>
          <w:color w:val="0D0D0D" w:themeColor="text1" w:themeTint="F2"/>
        </w:rPr>
        <w:t xml:space="preserve">зинский режиссер-дебютант, </w:t>
      </w:r>
      <w:r w:rsidR="005E1ED5" w:rsidRPr="00B6501A">
        <w:rPr>
          <w:rFonts w:ascii="Times New Roman" w:hAnsi="Times New Roman" w:cs="Times New Roman"/>
          <w:color w:val="0D0D0D" w:themeColor="text1" w:themeTint="F2"/>
        </w:rPr>
        <w:t>получила приз от французского</w:t>
      </w:r>
      <w:r w:rsidR="00CD09EE" w:rsidRPr="00B6501A">
        <w:rPr>
          <w:rFonts w:ascii="Times New Roman" w:hAnsi="Times New Roman" w:cs="Times New Roman"/>
          <w:color w:val="0D0D0D" w:themeColor="text1" w:themeTint="F2"/>
        </w:rPr>
        <w:t xml:space="preserve"> актера Жана Рено на </w:t>
      </w:r>
      <w:r w:rsidRPr="00B6501A">
        <w:rPr>
          <w:rFonts w:ascii="Times New Roman" w:hAnsi="Times New Roman" w:cs="Times New Roman"/>
          <w:color w:val="0D0D0D" w:themeColor="text1" w:themeTint="F2"/>
        </w:rPr>
        <w:t>торжественной церемонии</w:t>
      </w:r>
      <w:r w:rsidR="005E1ED5" w:rsidRPr="00B6501A">
        <w:rPr>
          <w:rFonts w:ascii="Times New Roman" w:hAnsi="Times New Roman" w:cs="Times New Roman"/>
          <w:color w:val="0D0D0D" w:themeColor="text1" w:themeTint="F2"/>
        </w:rPr>
        <w:t xml:space="preserve"> закрытия</w:t>
      </w:r>
      <w:r w:rsidRPr="00B6501A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B6501A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</w:rPr>
        <w:t>в студии крупнейшей китайской</w:t>
      </w:r>
      <w:r w:rsidRPr="00B6501A">
        <w:rPr>
          <w:rFonts w:ascii="Times New Roman" w:eastAsia="Times New Roman" w:hAnsi="Times New Roman" w:cs="Times New Roman"/>
          <w:b/>
          <w:bCs/>
          <w:color w:val="0D0D0D" w:themeColor="text1" w:themeTint="F2"/>
          <w:shd w:val="clear" w:color="auto" w:fill="FFFFFF"/>
        </w:rPr>
        <w:t xml:space="preserve"> </w:t>
      </w:r>
      <w:proofErr w:type="spellStart"/>
      <w:r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госкинокомпании</w:t>
      </w:r>
      <w:proofErr w:type="spellEnd"/>
      <w:r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China</w:t>
      </w:r>
      <w:proofErr w:type="spellEnd"/>
      <w:r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Film </w:t>
      </w:r>
      <w:proofErr w:type="spellStart"/>
      <w:r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Group</w:t>
      </w:r>
      <w:proofErr w:type="spellEnd"/>
      <w:r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Corporation</w:t>
      </w:r>
      <w:proofErr w:type="spellEnd"/>
      <w:r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(CFGC).</w:t>
      </w:r>
      <w:r w:rsidR="005E1ED5"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r w:rsidR="005E1ED5" w:rsidRPr="00B6501A">
        <w:rPr>
          <w:rFonts w:ascii="Times New Roman" w:eastAsia="Times New Roman" w:hAnsi="Times New Roman" w:cs="Times New Roman"/>
          <w:i/>
          <w:color w:val="0D0D0D" w:themeColor="text1" w:themeTint="F2"/>
          <w:shd w:val="clear" w:color="auto" w:fill="FFFFFF"/>
        </w:rPr>
        <w:t>«Я более чем счастлива и хочу поблагодарить уважаемое жюри и организаторов этого фестиваля. Мой фильм называется «Чужой дом», а здесь я чувствую себя словно дома. Спасибо за ваше гостеприимство!»,</w:t>
      </w:r>
      <w:r w:rsidR="005E1ED5"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— </w:t>
      </w:r>
      <w:r w:rsidR="00F24C8A"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сказала</w:t>
      </w:r>
      <w:r w:rsidR="005E1ED5"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режиссер со сцены. </w:t>
      </w:r>
    </w:p>
    <w:p w:rsidR="005E1ED5" w:rsidRPr="00B6501A" w:rsidRDefault="005E1ED5" w:rsidP="005E1ED5">
      <w:pPr>
        <w:jc w:val="both"/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</w:pPr>
    </w:p>
    <w:p w:rsidR="005E1ED5" w:rsidRPr="00B6501A" w:rsidRDefault="005E1ED5" w:rsidP="00785004">
      <w:pPr>
        <w:jc w:val="both"/>
        <w:rPr>
          <w:rFonts w:ascii="Times New Roman" w:hAnsi="Times New Roman" w:cs="Times New Roman"/>
          <w:iCs/>
          <w:color w:val="0D0D0D" w:themeColor="text1" w:themeTint="F2"/>
        </w:rPr>
      </w:pPr>
      <w:r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lastRenderedPageBreak/>
        <w:t xml:space="preserve">Также Пекинский кинофестиваль отметил наградой восхитительную операторскую работу </w:t>
      </w:r>
      <w:r w:rsidRPr="00B6501A">
        <w:rPr>
          <w:rFonts w:ascii="Times New Roman" w:hAnsi="Times New Roman" w:cs="Times New Roman"/>
          <w:iCs/>
          <w:color w:val="0D0D0D" w:themeColor="text1" w:themeTint="F2"/>
        </w:rPr>
        <w:t xml:space="preserve">Горки </w:t>
      </w:r>
      <w:proofErr w:type="spellStart"/>
      <w:r w:rsidRPr="00B6501A">
        <w:rPr>
          <w:rFonts w:ascii="Times New Roman" w:hAnsi="Times New Roman" w:cs="Times New Roman"/>
          <w:iCs/>
          <w:color w:val="0D0D0D" w:themeColor="text1" w:themeTint="F2"/>
        </w:rPr>
        <w:t>Гомеса</w:t>
      </w:r>
      <w:proofErr w:type="spellEnd"/>
      <w:r w:rsidRPr="00B6501A">
        <w:rPr>
          <w:rFonts w:ascii="Times New Roman" w:hAnsi="Times New Roman" w:cs="Times New Roman"/>
          <w:iCs/>
          <w:color w:val="0D0D0D" w:themeColor="text1" w:themeTint="F2"/>
        </w:rPr>
        <w:t xml:space="preserve"> </w:t>
      </w:r>
      <w:proofErr w:type="spellStart"/>
      <w:r w:rsidRPr="00B6501A">
        <w:rPr>
          <w:rFonts w:ascii="Times New Roman" w:hAnsi="Times New Roman" w:cs="Times New Roman"/>
          <w:iCs/>
          <w:color w:val="0D0D0D" w:themeColor="text1" w:themeTint="F2"/>
        </w:rPr>
        <w:t>Андреуса</w:t>
      </w:r>
      <w:proofErr w:type="spellEnd"/>
      <w:r w:rsidRPr="00B6501A">
        <w:rPr>
          <w:rFonts w:ascii="Times New Roman" w:hAnsi="Times New Roman" w:cs="Times New Roman"/>
          <w:iCs/>
          <w:color w:val="0D0D0D" w:themeColor="text1" w:themeTint="F2"/>
        </w:rPr>
        <w:t xml:space="preserve">. Его мастерство уже покорило западных критиков самых известных </w:t>
      </w:r>
      <w:proofErr w:type="spellStart"/>
      <w:r w:rsidRPr="00B6501A">
        <w:rPr>
          <w:rFonts w:ascii="Times New Roman" w:hAnsi="Times New Roman" w:cs="Times New Roman"/>
          <w:iCs/>
          <w:color w:val="0D0D0D" w:themeColor="text1" w:themeTint="F2"/>
        </w:rPr>
        <w:t>к</w:t>
      </w:r>
      <w:r w:rsidR="00785004" w:rsidRPr="00B6501A">
        <w:rPr>
          <w:rFonts w:ascii="Times New Roman" w:hAnsi="Times New Roman" w:cs="Times New Roman"/>
          <w:iCs/>
          <w:color w:val="0D0D0D" w:themeColor="text1" w:themeTint="F2"/>
        </w:rPr>
        <w:t>иноизданий</w:t>
      </w:r>
      <w:proofErr w:type="spellEnd"/>
      <w:r w:rsidR="00785004" w:rsidRPr="00B6501A">
        <w:rPr>
          <w:rFonts w:ascii="Times New Roman" w:hAnsi="Times New Roman" w:cs="Times New Roman"/>
          <w:iCs/>
          <w:color w:val="0D0D0D" w:themeColor="text1" w:themeTint="F2"/>
        </w:rPr>
        <w:t>, которые сравнивали «Чужой дом» с кар</w:t>
      </w:r>
      <w:r w:rsidR="008F17AE" w:rsidRPr="00B6501A">
        <w:rPr>
          <w:rFonts w:ascii="Times New Roman" w:hAnsi="Times New Roman" w:cs="Times New Roman"/>
          <w:iCs/>
          <w:color w:val="0D0D0D" w:themeColor="text1" w:themeTint="F2"/>
        </w:rPr>
        <w:t xml:space="preserve">тинами Тарковского и Бергмана. Теперь картина признана и в Китае. </w:t>
      </w:r>
    </w:p>
    <w:p w:rsidR="00F24C8A" w:rsidRPr="00B6501A" w:rsidRDefault="00F24C8A" w:rsidP="00F24C8A">
      <w:pPr>
        <w:jc w:val="both"/>
        <w:rPr>
          <w:rFonts w:ascii="Times New Roman" w:hAnsi="Times New Roman" w:cs="Times New Roman"/>
          <w:iCs/>
          <w:color w:val="0D0D0D" w:themeColor="text1" w:themeTint="F2"/>
        </w:rPr>
      </w:pPr>
    </w:p>
    <w:p w:rsidR="008F17AE" w:rsidRPr="00B6501A" w:rsidRDefault="00F24C8A" w:rsidP="008F17AE">
      <w:pPr>
        <w:jc w:val="both"/>
        <w:rPr>
          <w:rFonts w:ascii="Times New Roman" w:hAnsi="Times New Roman" w:cs="Times New Roman"/>
          <w:color w:val="0D0D0D" w:themeColor="text1" w:themeTint="F2"/>
        </w:rPr>
      </w:pPr>
      <w:r w:rsidRPr="00B6501A">
        <w:rPr>
          <w:rFonts w:ascii="Times New Roman" w:hAnsi="Times New Roman" w:cs="Times New Roman"/>
          <w:color w:val="0D0D0D" w:themeColor="text1" w:themeTint="F2"/>
        </w:rPr>
        <w:t xml:space="preserve">Лента режиссера </w:t>
      </w:r>
      <w:proofErr w:type="spellStart"/>
      <w:r w:rsidRPr="00B6501A">
        <w:rPr>
          <w:rFonts w:ascii="Times New Roman" w:hAnsi="Times New Roman" w:cs="Times New Roman"/>
          <w:color w:val="0D0D0D" w:themeColor="text1" w:themeTint="F2"/>
        </w:rPr>
        <w:t>Русудан</w:t>
      </w:r>
      <w:proofErr w:type="spellEnd"/>
      <w:r w:rsidRPr="00B6501A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B6501A">
        <w:rPr>
          <w:rFonts w:ascii="Times New Roman" w:hAnsi="Times New Roman" w:cs="Times New Roman"/>
          <w:color w:val="0D0D0D" w:themeColor="text1" w:themeTint="F2"/>
        </w:rPr>
        <w:t>Глурджидзе</w:t>
      </w:r>
      <w:proofErr w:type="spellEnd"/>
      <w:r w:rsidR="00F75619" w:rsidRPr="00B6501A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8F17AE" w:rsidRPr="00B6501A">
        <w:rPr>
          <w:rFonts w:ascii="Times New Roman" w:hAnsi="Times New Roman" w:cs="Times New Roman"/>
          <w:color w:val="0D0D0D" w:themeColor="text1" w:themeTint="F2"/>
        </w:rPr>
        <w:t xml:space="preserve">принимала участие во многих международных фестивалях. Она </w:t>
      </w:r>
      <w:r w:rsidRPr="00B6501A">
        <w:rPr>
          <w:rFonts w:ascii="Times New Roman" w:hAnsi="Times New Roman" w:cs="Times New Roman"/>
          <w:color w:val="0D0D0D" w:themeColor="text1" w:themeTint="F2"/>
        </w:rPr>
        <w:t>стала сенсацией 51-го Международн</w:t>
      </w:r>
      <w:r w:rsidR="008F17AE" w:rsidRPr="00B6501A">
        <w:rPr>
          <w:rFonts w:ascii="Times New Roman" w:hAnsi="Times New Roman" w:cs="Times New Roman"/>
          <w:color w:val="0D0D0D" w:themeColor="text1" w:themeTint="F2"/>
        </w:rPr>
        <w:t>ого фестиваля в Карловых Варах,</w:t>
      </w:r>
      <w:r w:rsidRPr="00B6501A">
        <w:rPr>
          <w:rFonts w:ascii="Times New Roman" w:hAnsi="Times New Roman" w:cs="Times New Roman"/>
          <w:color w:val="0D0D0D" w:themeColor="text1" w:themeTint="F2"/>
        </w:rPr>
        <w:t xml:space="preserve"> получила</w:t>
      </w:r>
      <w:r w:rsidR="008F17AE" w:rsidRPr="00B6501A">
        <w:rPr>
          <w:rFonts w:ascii="Times New Roman" w:hAnsi="Times New Roman" w:cs="Times New Roman"/>
          <w:color w:val="0D0D0D" w:themeColor="text1" w:themeTint="F2"/>
        </w:rPr>
        <w:t xml:space="preserve"> приз </w:t>
      </w:r>
      <w:r w:rsidR="008F17AE"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21st </w:t>
      </w:r>
      <w:proofErr w:type="spellStart"/>
      <w:r w:rsidR="008F17AE"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Satellite</w:t>
      </w:r>
      <w:proofErr w:type="spellEnd"/>
      <w:r w:rsidR="008F17AE"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 w:rsidR="008F17AE"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Awards</w:t>
      </w:r>
      <w:proofErr w:type="spellEnd"/>
      <w:r w:rsidR="008F17AE"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в Лос-Анджелесе, награду общества американских кинооператоров в категории </w:t>
      </w:r>
      <w:proofErr w:type="spellStart"/>
      <w:r w:rsidR="008F17AE"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Spotlight</w:t>
      </w:r>
      <w:proofErr w:type="spellEnd"/>
      <w:r w:rsidR="008F17AE"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 w:rsidR="008F17AE"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Award</w:t>
      </w:r>
      <w:proofErr w:type="spellEnd"/>
      <w:r w:rsidR="008F17AE" w:rsidRPr="00B6501A">
        <w:rPr>
          <w:rFonts w:ascii="Times New Roman" w:eastAsia="Times New Roman" w:hAnsi="Times New Roman" w:cs="Times New Roman"/>
          <w:color w:val="0D0D0D" w:themeColor="text1" w:themeTint="F2"/>
        </w:rPr>
        <w:t>,</w:t>
      </w:r>
      <w:r w:rsidR="008F17AE" w:rsidRPr="00B6501A">
        <w:rPr>
          <w:rFonts w:ascii="Times New Roman" w:hAnsi="Times New Roman" w:cs="Times New Roman"/>
          <w:color w:val="0D0D0D" w:themeColor="text1" w:themeTint="F2"/>
        </w:rPr>
        <w:t xml:space="preserve"> гран-при конкурса</w:t>
      </w:r>
      <w:r w:rsidRPr="00B6501A">
        <w:rPr>
          <w:rFonts w:ascii="Times New Roman" w:hAnsi="Times New Roman" w:cs="Times New Roman"/>
          <w:color w:val="0D0D0D" w:themeColor="text1" w:themeTint="F2"/>
        </w:rPr>
        <w:t xml:space="preserve"> «К Востоку от Запада».</w:t>
      </w:r>
      <w:r w:rsidR="008F17AE" w:rsidRPr="00B6501A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B6501A">
        <w:rPr>
          <w:rFonts w:ascii="Times New Roman" w:hAnsi="Times New Roman" w:cs="Times New Roman"/>
          <w:color w:val="0D0D0D" w:themeColor="text1" w:themeTint="F2"/>
        </w:rPr>
        <w:t xml:space="preserve">Картина </w:t>
      </w:r>
      <w:r w:rsidR="008F17AE" w:rsidRPr="00B6501A">
        <w:rPr>
          <w:rFonts w:ascii="Times New Roman" w:hAnsi="Times New Roman" w:cs="Times New Roman"/>
          <w:color w:val="0D0D0D" w:themeColor="text1" w:themeTint="F2"/>
        </w:rPr>
        <w:t>выдвигалась</w:t>
      </w:r>
      <w:r w:rsidRPr="00B6501A">
        <w:rPr>
          <w:rFonts w:ascii="Times New Roman" w:hAnsi="Times New Roman" w:cs="Times New Roman"/>
          <w:color w:val="0D0D0D" w:themeColor="text1" w:themeTint="F2"/>
        </w:rPr>
        <w:t xml:space="preserve"> от Грузии на соискание премии Ам</w:t>
      </w:r>
      <w:r w:rsidR="008F17AE" w:rsidRPr="00B6501A">
        <w:rPr>
          <w:rFonts w:ascii="Times New Roman" w:hAnsi="Times New Roman" w:cs="Times New Roman"/>
          <w:color w:val="0D0D0D" w:themeColor="text1" w:themeTint="F2"/>
        </w:rPr>
        <w:t xml:space="preserve">ериканской киноакадемии «Оскар». </w:t>
      </w:r>
    </w:p>
    <w:p w:rsidR="008F17AE" w:rsidRPr="00B6501A" w:rsidRDefault="008F17AE" w:rsidP="008F17AE">
      <w:pPr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8F17AE" w:rsidRPr="00B6501A" w:rsidRDefault="00F75619" w:rsidP="008F17AE">
      <w:pPr>
        <w:rPr>
          <w:rFonts w:ascii="Times New Roman" w:eastAsia="Times New Roman" w:hAnsi="Times New Roman" w:cs="Times New Roman"/>
          <w:color w:val="0D0D0D" w:themeColor="text1" w:themeTint="F2"/>
        </w:rPr>
      </w:pPr>
      <w:r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Картина, рассказывающая о жизни двух семей после окончания войны между Грузией и Абхазией в начале 90-х годов, создана в копродукции Россией, Грузией, Испанией и Хорватией при поддержке Министерства культуры России.</w:t>
      </w:r>
      <w:r w:rsidRPr="00B6501A">
        <w:rPr>
          <w:rFonts w:ascii="Times New Roman" w:eastAsia="Times New Roman" w:hAnsi="Times New Roman" w:cs="Times New Roman"/>
          <w:color w:val="0D0D0D" w:themeColor="text1" w:themeTint="F2"/>
        </w:rPr>
        <w:t xml:space="preserve">  </w:t>
      </w:r>
      <w:r w:rsidR="008F17AE"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Продюсеры фильма — </w:t>
      </w:r>
      <w:hyperlink r:id="rId5" w:tgtFrame="_blank" w:history="1">
        <w:r w:rsidR="008F17AE" w:rsidRPr="00B6501A">
          <w:rPr>
            <w:rFonts w:ascii="Times New Roman" w:eastAsia="Times New Roman" w:hAnsi="Times New Roman" w:cs="Times New Roman"/>
            <w:color w:val="0D0D0D" w:themeColor="text1" w:themeTint="F2"/>
            <w:u w:val="single"/>
            <w:shd w:val="clear" w:color="auto" w:fill="FFFFFF"/>
          </w:rPr>
          <w:t xml:space="preserve">Зураб </w:t>
        </w:r>
        <w:proofErr w:type="spellStart"/>
        <w:r w:rsidR="008F17AE" w:rsidRPr="00B6501A">
          <w:rPr>
            <w:rFonts w:ascii="Times New Roman" w:eastAsia="Times New Roman" w:hAnsi="Times New Roman" w:cs="Times New Roman"/>
            <w:color w:val="0D0D0D" w:themeColor="text1" w:themeTint="F2"/>
            <w:u w:val="single"/>
            <w:shd w:val="clear" w:color="auto" w:fill="FFFFFF"/>
          </w:rPr>
          <w:t>Магалашвили</w:t>
        </w:r>
        <w:proofErr w:type="spellEnd"/>
      </w:hyperlink>
      <w:r w:rsidR="008F17AE"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, </w:t>
      </w:r>
      <w:hyperlink r:id="rId6" w:tgtFrame="_blank" w:history="1">
        <w:r w:rsidR="008F17AE" w:rsidRPr="00B6501A">
          <w:rPr>
            <w:rFonts w:ascii="Times New Roman" w:eastAsia="Times New Roman" w:hAnsi="Times New Roman" w:cs="Times New Roman"/>
            <w:color w:val="0D0D0D" w:themeColor="text1" w:themeTint="F2"/>
            <w:u w:val="single"/>
            <w:shd w:val="clear" w:color="auto" w:fill="FFFFFF"/>
          </w:rPr>
          <w:t>Надежда Горшкова</w:t>
        </w:r>
      </w:hyperlink>
      <w:r w:rsidR="008F17AE"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 и </w:t>
      </w:r>
      <w:hyperlink r:id="rId7" w:tgtFrame="_blank" w:history="1">
        <w:r w:rsidR="008F17AE" w:rsidRPr="00B6501A">
          <w:rPr>
            <w:rFonts w:ascii="Times New Roman" w:eastAsia="Times New Roman" w:hAnsi="Times New Roman" w:cs="Times New Roman"/>
            <w:color w:val="0D0D0D" w:themeColor="text1" w:themeTint="F2"/>
            <w:u w:val="single"/>
            <w:shd w:val="clear" w:color="auto" w:fill="FFFFFF"/>
          </w:rPr>
          <w:t xml:space="preserve">Катерина фон </w:t>
        </w:r>
        <w:proofErr w:type="spellStart"/>
        <w:r w:rsidR="008F17AE" w:rsidRPr="00B6501A">
          <w:rPr>
            <w:rFonts w:ascii="Times New Roman" w:eastAsia="Times New Roman" w:hAnsi="Times New Roman" w:cs="Times New Roman"/>
            <w:color w:val="0D0D0D" w:themeColor="text1" w:themeTint="F2"/>
            <w:u w:val="single"/>
            <w:shd w:val="clear" w:color="auto" w:fill="FFFFFF"/>
          </w:rPr>
          <w:t>Гечмен-Вальдек</w:t>
        </w:r>
        <w:proofErr w:type="spellEnd"/>
      </w:hyperlink>
      <w:r w:rsidR="008F17AE"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. С российской стороны производством занималась компания «</w:t>
      </w:r>
      <w:hyperlink r:id="rId8" w:tgtFrame="_blank" w:history="1">
        <w:r w:rsidR="008F17AE" w:rsidRPr="00B6501A">
          <w:rPr>
            <w:rFonts w:ascii="Times New Roman" w:eastAsia="Times New Roman" w:hAnsi="Times New Roman" w:cs="Times New Roman"/>
            <w:color w:val="0D0D0D" w:themeColor="text1" w:themeTint="F2"/>
            <w:u w:val="single"/>
            <w:shd w:val="clear" w:color="auto" w:fill="FFFFFF"/>
          </w:rPr>
          <w:t xml:space="preserve">Лига </w:t>
        </w:r>
        <w:proofErr w:type="spellStart"/>
        <w:r w:rsidR="008F17AE" w:rsidRPr="00B6501A">
          <w:rPr>
            <w:rFonts w:ascii="Times New Roman" w:eastAsia="Times New Roman" w:hAnsi="Times New Roman" w:cs="Times New Roman"/>
            <w:color w:val="0D0D0D" w:themeColor="text1" w:themeTint="F2"/>
            <w:u w:val="single"/>
            <w:shd w:val="clear" w:color="auto" w:fill="FFFFFF"/>
          </w:rPr>
          <w:t>Продакшн</w:t>
        </w:r>
        <w:proofErr w:type="spellEnd"/>
      </w:hyperlink>
      <w:r w:rsidR="008F17AE"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».</w:t>
      </w:r>
    </w:p>
    <w:p w:rsidR="008F17AE" w:rsidRPr="00B6501A" w:rsidRDefault="008F17AE" w:rsidP="008F17AE">
      <w:pPr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F24C8A" w:rsidRPr="00B6501A" w:rsidRDefault="008F17AE" w:rsidP="00303D8E">
      <w:pPr>
        <w:rPr>
          <w:rFonts w:ascii="Times New Roman" w:hAnsi="Times New Roman" w:cs="Times New Roman"/>
          <w:b/>
          <w:color w:val="0D0D0D" w:themeColor="text1" w:themeTint="F2"/>
        </w:rPr>
      </w:pPr>
      <w:r w:rsidRPr="00B6501A">
        <w:rPr>
          <w:rFonts w:ascii="Times New Roman" w:hAnsi="Times New Roman" w:cs="Times New Roman"/>
          <w:b/>
          <w:color w:val="0D0D0D" w:themeColor="text1" w:themeTint="F2"/>
        </w:rPr>
        <w:t>Надежда Горшкова, продюсер картины с российской стороны:</w:t>
      </w:r>
    </w:p>
    <w:p w:rsidR="004F171A" w:rsidRPr="00B6501A" w:rsidRDefault="008F17AE" w:rsidP="008F17AE">
      <w:pPr>
        <w:jc w:val="both"/>
        <w:rPr>
          <w:rFonts w:ascii="Times New Roman" w:eastAsia="Times New Roman" w:hAnsi="Times New Roman" w:cs="Times New Roman"/>
          <w:i/>
          <w:color w:val="0D0D0D" w:themeColor="text1" w:themeTint="F2"/>
          <w:shd w:val="clear" w:color="auto" w:fill="FFFFFF"/>
        </w:rPr>
      </w:pPr>
      <w:r w:rsidRPr="00B6501A">
        <w:rPr>
          <w:rFonts w:ascii="Times New Roman" w:hAnsi="Times New Roman" w:cs="Times New Roman"/>
          <w:i/>
          <w:color w:val="0D0D0D" w:themeColor="text1" w:themeTint="F2"/>
        </w:rPr>
        <w:t xml:space="preserve">«Хотелось бы поблагодарить </w:t>
      </w:r>
      <w:r w:rsidRPr="00B6501A">
        <w:rPr>
          <w:rFonts w:ascii="Times New Roman" w:eastAsia="Times New Roman" w:hAnsi="Times New Roman" w:cs="Times New Roman"/>
          <w:i/>
          <w:color w:val="0D0D0D" w:themeColor="text1" w:themeTint="F2"/>
          <w:shd w:val="clear" w:color="auto" w:fill="FFFFFF"/>
        </w:rPr>
        <w:t>департаме</w:t>
      </w:r>
      <w:r w:rsidR="00303D8E" w:rsidRPr="00B6501A">
        <w:rPr>
          <w:rFonts w:ascii="Times New Roman" w:eastAsia="Times New Roman" w:hAnsi="Times New Roman" w:cs="Times New Roman"/>
          <w:i/>
          <w:color w:val="0D0D0D" w:themeColor="text1" w:themeTint="F2"/>
          <w:shd w:val="clear" w:color="auto" w:fill="FFFFFF"/>
        </w:rPr>
        <w:t>нт кинематографии Министерства к</w:t>
      </w:r>
      <w:r w:rsidRPr="00B6501A">
        <w:rPr>
          <w:rFonts w:ascii="Times New Roman" w:eastAsia="Times New Roman" w:hAnsi="Times New Roman" w:cs="Times New Roman"/>
          <w:i/>
          <w:color w:val="0D0D0D" w:themeColor="text1" w:themeTint="F2"/>
          <w:shd w:val="clear" w:color="auto" w:fill="FFFFFF"/>
        </w:rPr>
        <w:t xml:space="preserve">ультуры РФ за моральную и финансовую поддержку этого проекта, в особенности Владимира </w:t>
      </w:r>
      <w:proofErr w:type="spellStart"/>
      <w:r w:rsidRPr="00B6501A">
        <w:rPr>
          <w:rFonts w:ascii="Times New Roman" w:eastAsia="Times New Roman" w:hAnsi="Times New Roman" w:cs="Times New Roman"/>
          <w:i/>
          <w:color w:val="0D0D0D" w:themeColor="text1" w:themeTint="F2"/>
          <w:shd w:val="clear" w:color="auto" w:fill="FFFFFF"/>
        </w:rPr>
        <w:t>Мединского</w:t>
      </w:r>
      <w:proofErr w:type="spellEnd"/>
      <w:r w:rsidRPr="00B6501A">
        <w:rPr>
          <w:rFonts w:ascii="Times New Roman" w:eastAsia="Times New Roman" w:hAnsi="Times New Roman" w:cs="Times New Roman"/>
          <w:i/>
          <w:color w:val="0D0D0D" w:themeColor="text1" w:themeTint="F2"/>
          <w:shd w:val="clear" w:color="auto" w:fill="FFFFFF"/>
        </w:rPr>
        <w:t xml:space="preserve"> лично. Министр культуры России понимает, что темы укрепления мира и взаимного сотрудничества сейчас особенно важны и старается поддерживать достойные международные </w:t>
      </w:r>
      <w:proofErr w:type="spellStart"/>
      <w:r w:rsidRPr="00B6501A">
        <w:rPr>
          <w:rFonts w:ascii="Times New Roman" w:eastAsia="Times New Roman" w:hAnsi="Times New Roman" w:cs="Times New Roman"/>
          <w:i/>
          <w:color w:val="0D0D0D" w:themeColor="text1" w:themeTint="F2"/>
          <w:shd w:val="clear" w:color="auto" w:fill="FFFFFF"/>
        </w:rPr>
        <w:t>копродукционные</w:t>
      </w:r>
      <w:proofErr w:type="spellEnd"/>
      <w:r w:rsidRPr="00B6501A">
        <w:rPr>
          <w:rFonts w:ascii="Times New Roman" w:eastAsia="Times New Roman" w:hAnsi="Times New Roman" w:cs="Times New Roman"/>
          <w:i/>
          <w:color w:val="0D0D0D" w:themeColor="text1" w:themeTint="F2"/>
          <w:shd w:val="clear" w:color="auto" w:fill="FFFFFF"/>
        </w:rPr>
        <w:t xml:space="preserve"> проекты. Это кратчайший путь познакомить мировое культурное сообщество с российским кинематографом и способствовать развитию индустрии через обмен творческим и жизненным опытом». </w:t>
      </w:r>
    </w:p>
    <w:p w:rsidR="004F171A" w:rsidRPr="00B6501A" w:rsidRDefault="004F171A" w:rsidP="008F17AE">
      <w:pPr>
        <w:jc w:val="both"/>
        <w:rPr>
          <w:rFonts w:ascii="Times New Roman" w:eastAsia="Times New Roman" w:hAnsi="Times New Roman" w:cs="Times New Roman"/>
          <w:i/>
          <w:color w:val="0D0D0D" w:themeColor="text1" w:themeTint="F2"/>
          <w:shd w:val="clear" w:color="auto" w:fill="FFFFFF"/>
        </w:rPr>
      </w:pPr>
    </w:p>
    <w:p w:rsidR="005E1ED5" w:rsidRPr="00B6501A" w:rsidRDefault="004F171A" w:rsidP="008F17AE">
      <w:pPr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Действие фильма «Чужой дом» разворачивается в Грузии, страдающей от гражданской междоусобицы. Две семьи пережили короткую, но сокрушительную гражданскую войну. Небольшая абхазская семья: отец – </w:t>
      </w:r>
      <w:proofErr w:type="spellStart"/>
      <w:r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Астамур</w:t>
      </w:r>
      <w:proofErr w:type="spellEnd"/>
      <w:r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(Зураб </w:t>
      </w:r>
      <w:proofErr w:type="spellStart"/>
      <w:r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Магалашвили</w:t>
      </w:r>
      <w:proofErr w:type="spellEnd"/>
      <w:r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), мать – Лиза (Ольга </w:t>
      </w:r>
      <w:proofErr w:type="spellStart"/>
      <w:r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Дыховичная</w:t>
      </w:r>
      <w:proofErr w:type="spellEnd"/>
      <w:r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) и их дети въезжают в дом, принадлежавший раньше грузинам. В основе сюжета картины – взаимоотношения этой семьи с их вынужденными соседями. За окнами: горы, мандариновые деревья. Но нет в этом доме ни мира, ни покоя. Все здесь напоминает о бывших жильцах, включая скатерть, оставленную уехавшими наспех владельцами дома. Война внутри стен чужого дома продолжается.</w:t>
      </w:r>
      <w:r w:rsidR="008F17AE" w:rsidRPr="00B6501A">
        <w:rPr>
          <w:rFonts w:ascii="Times New Roman" w:eastAsia="Times New Roman" w:hAnsi="Times New Roman" w:cs="Times New Roman"/>
          <w:i/>
          <w:color w:val="0D0D0D" w:themeColor="text1" w:themeTint="F2"/>
          <w:shd w:val="clear" w:color="auto" w:fill="FFFFFF"/>
        </w:rPr>
        <w:t> </w:t>
      </w:r>
    </w:p>
    <w:p w:rsidR="004F171A" w:rsidRPr="00B6501A" w:rsidRDefault="00F24C8A" w:rsidP="004F171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</w:pPr>
      <w:r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7-й</w:t>
      </w:r>
      <w:r w:rsidR="00785004"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Пекинский международный кинофестиваль проходил с 16 по 23 апреля в столице Китая. За гла</w:t>
      </w:r>
      <w:r w:rsidR="00303D8E"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вный приз</w:t>
      </w:r>
      <w:r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«Храм неба» («</w:t>
      </w:r>
      <w:proofErr w:type="spellStart"/>
      <w:r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Тяньтань</w:t>
      </w:r>
      <w:proofErr w:type="spellEnd"/>
      <w:r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»</w:t>
      </w:r>
      <w:r w:rsidR="00785004"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), сражались 15 фильмов из 19 стран. </w:t>
      </w:r>
      <w:r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Председателем жюри выступил датский кинорежиссёр, двукратный лауреат «Золотой пальмовой ветви» Каннского кинофестиваля и обладатель множества других премий Билле </w:t>
      </w:r>
      <w:proofErr w:type="spellStart"/>
      <w:r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Аугуст</w:t>
      </w:r>
      <w:proofErr w:type="spellEnd"/>
      <w:r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. В жюри кинофестиваля также вошли французский актер Жан Рено и китайская актриса Цзян </w:t>
      </w:r>
      <w:proofErr w:type="spellStart"/>
      <w:r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Вэньли</w:t>
      </w:r>
      <w:proofErr w:type="spellEnd"/>
      <w:r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, режис</w:t>
      </w:r>
      <w:r w:rsidR="00F75619"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серы Роберт </w:t>
      </w:r>
      <w:proofErr w:type="spellStart"/>
      <w:r w:rsidR="00F75619"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Минкофф</w:t>
      </w:r>
      <w:proofErr w:type="spellEnd"/>
      <w:r w:rsidR="00F75619"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, </w:t>
      </w:r>
      <w:proofErr w:type="spellStart"/>
      <w:r w:rsidR="00F75619"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Мэйбл</w:t>
      </w:r>
      <w:proofErr w:type="spellEnd"/>
      <w:r w:rsidR="00F75619"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 w:rsidR="00F75619"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Чунг</w:t>
      </w:r>
      <w:proofErr w:type="spellEnd"/>
      <w:r w:rsidR="00F75619"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, </w:t>
      </w:r>
      <w:r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Раду </w:t>
      </w:r>
      <w:proofErr w:type="spellStart"/>
      <w:r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Жуде</w:t>
      </w:r>
      <w:proofErr w:type="spellEnd"/>
      <w:r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и продюсер </w:t>
      </w:r>
      <w:proofErr w:type="spellStart"/>
      <w:r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Паоло</w:t>
      </w:r>
      <w:proofErr w:type="spellEnd"/>
      <w:r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дель</w:t>
      </w:r>
      <w:proofErr w:type="spellEnd"/>
      <w:r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Брокко</w:t>
      </w:r>
      <w:proofErr w:type="spellEnd"/>
      <w:r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. </w:t>
      </w:r>
    </w:p>
    <w:p w:rsidR="004F171A" w:rsidRPr="00B6501A" w:rsidRDefault="00F24C8A" w:rsidP="008F17A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</w:pPr>
      <w:r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Торжественные церемонии проходили на производственной базе CFGC площадью 3 тысячи квадратных метров, а еще полторы тысячи квадратных метров занимала зона красной ковровой дорожки для звезд и гостей кинофестиваля.</w:t>
      </w:r>
      <w:r w:rsidR="008F17AE"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</w:p>
    <w:p w:rsidR="00CD09EE" w:rsidRDefault="008F17AE" w:rsidP="00B6501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</w:pPr>
      <w:r w:rsidRPr="00B6501A">
        <w:rPr>
          <w:rFonts w:ascii="Times New Roman" w:hAnsi="Times New Roman" w:cs="Times New Roman"/>
          <w:color w:val="0D0D0D" w:themeColor="text1" w:themeTint="F2"/>
        </w:rPr>
        <w:t>Международный кинофестиваль в П</w:t>
      </w:r>
      <w:r w:rsidR="00303D8E" w:rsidRPr="00B6501A">
        <w:rPr>
          <w:rFonts w:ascii="Times New Roman" w:hAnsi="Times New Roman" w:cs="Times New Roman"/>
          <w:color w:val="0D0D0D" w:themeColor="text1" w:themeTint="F2"/>
        </w:rPr>
        <w:t>екине проводится ежегодно с 2011</w:t>
      </w:r>
      <w:r w:rsidRPr="00B6501A">
        <w:rPr>
          <w:rFonts w:ascii="Times New Roman" w:hAnsi="Times New Roman" w:cs="Times New Roman"/>
          <w:color w:val="0D0D0D" w:themeColor="text1" w:themeTint="F2"/>
        </w:rPr>
        <w:t xml:space="preserve"> года при поддержке правительства Пекина, который является его основателем. </w:t>
      </w:r>
      <w:r w:rsidR="00F75619" w:rsidRPr="00B6501A">
        <w:rPr>
          <w:rFonts w:ascii="Times New Roman" w:hAnsi="Times New Roman" w:cs="Times New Roman"/>
          <w:color w:val="0D0D0D" w:themeColor="text1" w:themeTint="F2"/>
        </w:rPr>
        <w:t>В конкурсе кинофестиваля в разные годы участвовали российские картины «</w:t>
      </w:r>
      <w:r w:rsidR="00F75619"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«Битва за Севастополь» и «Я — учитель» Сергея Мокрицкого, «Белая белая ночь» </w:t>
      </w:r>
      <w:proofErr w:type="spellStart"/>
      <w:r w:rsidR="00F75619"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Рамиля</w:t>
      </w:r>
      <w:proofErr w:type="spellEnd"/>
      <w:r w:rsidR="00F75619"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 w:rsidR="00F75619"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Салахутдинова</w:t>
      </w:r>
      <w:proofErr w:type="spellEnd"/>
      <w:r w:rsidR="00F75619"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.   Актеры Юлия </w:t>
      </w:r>
      <w:proofErr w:type="spellStart"/>
      <w:r w:rsidR="00F75619"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Пересильд</w:t>
      </w:r>
      <w:proofErr w:type="spellEnd"/>
      <w:r w:rsidR="00F75619"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и Артем Цыпин получали призы за лучшие роли. Членами жюри становились режиссеры Никита Михалков и Федор Бондарчук.</w:t>
      </w:r>
    </w:p>
    <w:p w:rsidR="00B6501A" w:rsidRDefault="00B6501A" w:rsidP="00B6501A">
      <w:pPr>
        <w:rPr>
          <w:rFonts w:ascii="Times New Roman" w:hAnsi="Times New Roman" w:cs="Times New Roman"/>
          <w:b/>
          <w:color w:val="000000" w:themeColor="text1"/>
        </w:rPr>
      </w:pPr>
    </w:p>
    <w:p w:rsidR="00B6501A" w:rsidRDefault="00B6501A" w:rsidP="00B6501A">
      <w:pPr>
        <w:rPr>
          <w:rFonts w:ascii="Times New Roman" w:hAnsi="Times New Roman" w:cs="Times New Roman"/>
          <w:b/>
          <w:color w:val="000000" w:themeColor="text1"/>
        </w:rPr>
      </w:pPr>
    </w:p>
    <w:p w:rsidR="00B6501A" w:rsidRPr="00BE4624" w:rsidRDefault="00B6501A" w:rsidP="00B6501A">
      <w:pPr>
        <w:rPr>
          <w:rFonts w:ascii="Times New Roman" w:hAnsi="Times New Roman" w:cs="Times New Roman"/>
          <w:b/>
          <w:color w:val="000000" w:themeColor="text1"/>
        </w:rPr>
      </w:pPr>
      <w:r w:rsidRPr="00BE4624">
        <w:rPr>
          <w:rFonts w:ascii="Times New Roman" w:hAnsi="Times New Roman" w:cs="Times New Roman"/>
          <w:b/>
          <w:color w:val="000000" w:themeColor="text1"/>
        </w:rPr>
        <w:lastRenderedPageBreak/>
        <w:t>О фильме «Чужой дом»</w:t>
      </w:r>
    </w:p>
    <w:p w:rsidR="00B6501A" w:rsidRPr="00BE4624" w:rsidRDefault="00B6501A" w:rsidP="00B6501A">
      <w:pPr>
        <w:rPr>
          <w:rFonts w:ascii="Times New Roman" w:hAnsi="Times New Roman" w:cs="Times New Roman"/>
          <w:color w:val="000000" w:themeColor="text1"/>
        </w:rPr>
      </w:pPr>
      <w:r w:rsidRPr="00B6501A">
        <w:rPr>
          <w:rFonts w:ascii="Times New Roman" w:hAnsi="Times New Roman" w:cs="Times New Roman"/>
          <w:b/>
          <w:color w:val="000000" w:themeColor="text1"/>
        </w:rPr>
        <w:t>Год:</w:t>
      </w:r>
      <w:r w:rsidRPr="00BE4624">
        <w:rPr>
          <w:rFonts w:ascii="Times New Roman" w:hAnsi="Times New Roman" w:cs="Times New Roman"/>
          <w:color w:val="000000" w:themeColor="text1"/>
        </w:rPr>
        <w:t xml:space="preserve"> 2016</w:t>
      </w:r>
    </w:p>
    <w:p w:rsidR="00B6501A" w:rsidRPr="00BE4624" w:rsidRDefault="00B6501A" w:rsidP="00B6501A">
      <w:pPr>
        <w:rPr>
          <w:rFonts w:ascii="Times New Roman" w:hAnsi="Times New Roman" w:cs="Times New Roman"/>
          <w:color w:val="000000" w:themeColor="text1"/>
        </w:rPr>
      </w:pPr>
      <w:r w:rsidRPr="00B6501A">
        <w:rPr>
          <w:rFonts w:ascii="Times New Roman" w:hAnsi="Times New Roman" w:cs="Times New Roman"/>
          <w:b/>
          <w:color w:val="000000" w:themeColor="text1"/>
        </w:rPr>
        <w:t>Жанр:</w:t>
      </w:r>
      <w:r w:rsidRPr="00BE4624">
        <w:rPr>
          <w:rFonts w:ascii="Times New Roman" w:hAnsi="Times New Roman" w:cs="Times New Roman"/>
          <w:color w:val="000000" w:themeColor="text1"/>
        </w:rPr>
        <w:t xml:space="preserve"> Драма</w:t>
      </w:r>
    </w:p>
    <w:p w:rsidR="00B6501A" w:rsidRPr="00BE4624" w:rsidRDefault="00B6501A" w:rsidP="00B6501A">
      <w:pPr>
        <w:rPr>
          <w:rFonts w:ascii="Times New Roman" w:hAnsi="Times New Roman" w:cs="Times New Roman"/>
          <w:color w:val="000000" w:themeColor="text1"/>
        </w:rPr>
      </w:pPr>
      <w:r w:rsidRPr="00B6501A">
        <w:rPr>
          <w:rFonts w:ascii="Times New Roman" w:hAnsi="Times New Roman" w:cs="Times New Roman"/>
          <w:b/>
          <w:color w:val="000000" w:themeColor="text1"/>
        </w:rPr>
        <w:t>Страна:</w:t>
      </w:r>
      <w:r w:rsidRPr="00BE4624">
        <w:rPr>
          <w:rFonts w:ascii="Times New Roman" w:hAnsi="Times New Roman" w:cs="Times New Roman"/>
          <w:color w:val="000000" w:themeColor="text1"/>
        </w:rPr>
        <w:t xml:space="preserve"> Грузия, Россия, Хорватия, Испания</w:t>
      </w:r>
    </w:p>
    <w:p w:rsidR="00B76A1A" w:rsidRPr="00B76A1A" w:rsidRDefault="00B76A1A" w:rsidP="00B6501A">
      <w:pPr>
        <w:rPr>
          <w:rFonts w:ascii="Times New Roman" w:hAnsi="Times New Roman" w:cs="Times New Roman"/>
          <w:color w:val="000000" w:themeColor="text1"/>
        </w:rPr>
      </w:pPr>
      <w:r w:rsidRPr="00B76A1A">
        <w:rPr>
          <w:rFonts w:ascii="Times New Roman" w:hAnsi="Times New Roman" w:cs="Times New Roman"/>
          <w:b/>
          <w:color w:val="000000" w:themeColor="text1"/>
        </w:rPr>
        <w:t>Продолжительность:</w:t>
      </w:r>
      <w:r>
        <w:rPr>
          <w:rFonts w:ascii="Times New Roman" w:hAnsi="Times New Roman" w:cs="Times New Roman"/>
          <w:color w:val="000000" w:themeColor="text1"/>
        </w:rPr>
        <w:t xml:space="preserve"> 103 мин.</w:t>
      </w:r>
    </w:p>
    <w:p w:rsidR="00B6501A" w:rsidRDefault="00B6501A" w:rsidP="00B6501A">
      <w:pPr>
        <w:rPr>
          <w:rFonts w:ascii="Times New Roman" w:hAnsi="Times New Roman" w:cs="Times New Roman"/>
          <w:color w:val="000000" w:themeColor="text1"/>
        </w:rPr>
      </w:pPr>
      <w:r w:rsidRPr="00B6501A">
        <w:rPr>
          <w:rFonts w:ascii="Times New Roman" w:hAnsi="Times New Roman" w:cs="Times New Roman"/>
          <w:b/>
          <w:color w:val="000000" w:themeColor="text1"/>
        </w:rPr>
        <w:t>Производство:</w:t>
      </w:r>
      <w:r w:rsidRPr="00BE4624">
        <w:rPr>
          <w:rFonts w:ascii="Times New Roman" w:hAnsi="Times New Roman" w:cs="Times New Roman"/>
          <w:color w:val="000000" w:themeColor="text1"/>
        </w:rPr>
        <w:t xml:space="preserve"> ООО «Лига </w:t>
      </w:r>
      <w:proofErr w:type="spellStart"/>
      <w:r w:rsidRPr="00BE4624">
        <w:rPr>
          <w:rFonts w:ascii="Times New Roman" w:hAnsi="Times New Roman" w:cs="Times New Roman"/>
          <w:color w:val="000000" w:themeColor="text1"/>
        </w:rPr>
        <w:t>Продакшн</w:t>
      </w:r>
      <w:proofErr w:type="spellEnd"/>
      <w:r w:rsidRPr="00BE4624">
        <w:rPr>
          <w:rFonts w:ascii="Times New Roman" w:hAnsi="Times New Roman" w:cs="Times New Roman"/>
          <w:color w:val="000000" w:themeColor="text1"/>
        </w:rPr>
        <w:t>»</w:t>
      </w:r>
    </w:p>
    <w:p w:rsidR="00B6501A" w:rsidRPr="00BE4624" w:rsidRDefault="00B6501A" w:rsidP="00B6501A">
      <w:pPr>
        <w:rPr>
          <w:rFonts w:ascii="Times New Roman" w:hAnsi="Times New Roman" w:cs="Times New Roman"/>
          <w:color w:val="000000" w:themeColor="text1"/>
        </w:rPr>
      </w:pPr>
      <w:r w:rsidRPr="00B6501A">
        <w:rPr>
          <w:rFonts w:ascii="Times New Roman" w:hAnsi="Times New Roman" w:cs="Times New Roman"/>
          <w:b/>
          <w:color w:val="000000" w:themeColor="text1"/>
        </w:rPr>
        <w:t>Продюсеры:</w:t>
      </w:r>
      <w:r w:rsidRPr="00BE4624">
        <w:rPr>
          <w:rFonts w:ascii="Times New Roman" w:hAnsi="Times New Roman" w:cs="Times New Roman"/>
          <w:color w:val="000000" w:themeColor="text1"/>
        </w:rPr>
        <w:t xml:space="preserve">  </w:t>
      </w:r>
      <w:hyperlink r:id="rId9" w:tgtFrame="_blank" w:history="1">
        <w:r w:rsidRPr="00BE4624">
          <w:rPr>
            <w:rStyle w:val="a5"/>
            <w:rFonts w:ascii="Times New Roman" w:hAnsi="Times New Roman" w:cs="Times New Roman"/>
            <w:color w:val="000000" w:themeColor="text1"/>
            <w:shd w:val="clear" w:color="auto" w:fill="FFFFFF"/>
          </w:rPr>
          <w:t xml:space="preserve">Зураб </w:t>
        </w:r>
        <w:proofErr w:type="spellStart"/>
        <w:r w:rsidRPr="00BE4624">
          <w:rPr>
            <w:rStyle w:val="a5"/>
            <w:rFonts w:ascii="Times New Roman" w:hAnsi="Times New Roman" w:cs="Times New Roman"/>
            <w:color w:val="000000" w:themeColor="text1"/>
            <w:shd w:val="clear" w:color="auto" w:fill="FFFFFF"/>
          </w:rPr>
          <w:t>Магалашвили</w:t>
        </w:r>
        <w:proofErr w:type="spellEnd"/>
      </w:hyperlink>
      <w:r w:rsidRPr="00BE4624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BE4624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hyperlink r:id="rId10" w:tgtFrame="_blank" w:history="1">
        <w:r w:rsidRPr="00BE4624">
          <w:rPr>
            <w:rStyle w:val="a5"/>
            <w:rFonts w:ascii="Times New Roman" w:hAnsi="Times New Roman" w:cs="Times New Roman"/>
            <w:color w:val="000000" w:themeColor="text1"/>
            <w:shd w:val="clear" w:color="auto" w:fill="FFFFFF"/>
          </w:rPr>
          <w:t>Надежда Горшкова</w:t>
        </w:r>
      </w:hyperlink>
      <w:r w:rsidRPr="00BE4624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BE4624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hyperlink r:id="rId11" w:tgtFrame="_blank" w:history="1">
        <w:r w:rsidRPr="00BE4624">
          <w:rPr>
            <w:rStyle w:val="a5"/>
            <w:rFonts w:ascii="Times New Roman" w:hAnsi="Times New Roman" w:cs="Times New Roman"/>
            <w:color w:val="000000" w:themeColor="text1"/>
            <w:shd w:val="clear" w:color="auto" w:fill="FFFFFF"/>
          </w:rPr>
          <w:t xml:space="preserve">Екатерина фон </w:t>
        </w:r>
        <w:proofErr w:type="spellStart"/>
        <w:r w:rsidRPr="00BE4624">
          <w:rPr>
            <w:rStyle w:val="a5"/>
            <w:rFonts w:ascii="Times New Roman" w:hAnsi="Times New Roman" w:cs="Times New Roman"/>
            <w:color w:val="000000" w:themeColor="text1"/>
            <w:shd w:val="clear" w:color="auto" w:fill="FFFFFF"/>
          </w:rPr>
          <w:t>Гечмен-Вальдек</w:t>
        </w:r>
        <w:proofErr w:type="spellEnd"/>
      </w:hyperlink>
    </w:p>
    <w:p w:rsidR="00B6501A" w:rsidRPr="00BE4624" w:rsidRDefault="00B6501A" w:rsidP="00B6501A">
      <w:pPr>
        <w:rPr>
          <w:rFonts w:ascii="Times New Roman" w:hAnsi="Times New Roman" w:cs="Times New Roman"/>
          <w:color w:val="000000" w:themeColor="text1"/>
        </w:rPr>
      </w:pPr>
      <w:r w:rsidRPr="00B6501A">
        <w:rPr>
          <w:rStyle w:val="a4"/>
          <w:rFonts w:ascii="Times New Roman" w:hAnsi="Times New Roman" w:cs="Times New Roman"/>
          <w:color w:val="000000" w:themeColor="text1"/>
          <w:shd w:val="clear" w:color="auto" w:fill="FFFFFF"/>
        </w:rPr>
        <w:t>Режиссёр-постановщик</w:t>
      </w:r>
      <w:r w:rsidRPr="00B6501A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  <w:r w:rsidRPr="00BE4624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proofErr w:type="spellStart"/>
      <w:r w:rsidR="008E56E6" w:rsidRPr="00BE4624">
        <w:rPr>
          <w:rFonts w:ascii="Times New Roman" w:hAnsi="Times New Roman" w:cs="Times New Roman"/>
          <w:color w:val="000000" w:themeColor="text1"/>
        </w:rPr>
        <w:fldChar w:fldCharType="begin"/>
      </w:r>
      <w:r w:rsidRPr="00BE4624">
        <w:rPr>
          <w:rFonts w:ascii="Times New Roman" w:hAnsi="Times New Roman" w:cs="Times New Roman"/>
          <w:color w:val="000000" w:themeColor="text1"/>
        </w:rPr>
        <w:instrText xml:space="preserve"> HYPERLINK "http://www.proficinema.ru/guide/index.php?ID=216975&amp;PROP_NAME=SPRAV_REGISER" \t "_blank" </w:instrText>
      </w:r>
      <w:r w:rsidR="008E56E6" w:rsidRPr="00BE4624">
        <w:rPr>
          <w:rFonts w:ascii="Times New Roman" w:hAnsi="Times New Roman" w:cs="Times New Roman"/>
          <w:color w:val="000000" w:themeColor="text1"/>
        </w:rPr>
        <w:fldChar w:fldCharType="separate"/>
      </w:r>
      <w:r w:rsidRPr="00BE4624">
        <w:rPr>
          <w:rStyle w:val="a5"/>
          <w:rFonts w:ascii="Times New Roman" w:hAnsi="Times New Roman" w:cs="Times New Roman"/>
          <w:color w:val="000000" w:themeColor="text1"/>
          <w:shd w:val="clear" w:color="auto" w:fill="FFFFFF"/>
        </w:rPr>
        <w:t>Русудан</w:t>
      </w:r>
      <w:proofErr w:type="spellEnd"/>
      <w:r w:rsidRPr="00BE4624">
        <w:rPr>
          <w:rStyle w:val="a5"/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BE4624">
        <w:rPr>
          <w:rStyle w:val="a5"/>
          <w:rFonts w:ascii="Times New Roman" w:hAnsi="Times New Roman" w:cs="Times New Roman"/>
          <w:color w:val="000000" w:themeColor="text1"/>
          <w:shd w:val="clear" w:color="auto" w:fill="FFFFFF"/>
        </w:rPr>
        <w:t>Глурджидзе</w:t>
      </w:r>
      <w:proofErr w:type="spellEnd"/>
      <w:r w:rsidR="008E56E6" w:rsidRPr="00BE4624">
        <w:rPr>
          <w:rFonts w:ascii="Times New Roman" w:hAnsi="Times New Roman" w:cs="Times New Roman"/>
          <w:color w:val="000000" w:themeColor="text1"/>
        </w:rPr>
        <w:fldChar w:fldCharType="end"/>
      </w:r>
      <w:r w:rsidRPr="00BE4624">
        <w:rPr>
          <w:rFonts w:ascii="Times New Roman" w:hAnsi="Times New Roman" w:cs="Times New Roman"/>
          <w:color w:val="000000" w:themeColor="text1"/>
        </w:rPr>
        <w:br/>
      </w:r>
      <w:r w:rsidRPr="00B6501A">
        <w:rPr>
          <w:rStyle w:val="a4"/>
          <w:rFonts w:ascii="Times New Roman" w:hAnsi="Times New Roman" w:cs="Times New Roman"/>
          <w:color w:val="000000" w:themeColor="text1"/>
          <w:shd w:val="clear" w:color="auto" w:fill="FFFFFF"/>
        </w:rPr>
        <w:t>Автор сценария</w:t>
      </w:r>
      <w:r w:rsidRPr="00B6501A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  <w:r w:rsidRPr="00BE4624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proofErr w:type="spellStart"/>
      <w:r w:rsidR="008E56E6" w:rsidRPr="00BE4624">
        <w:rPr>
          <w:rFonts w:ascii="Times New Roman" w:hAnsi="Times New Roman" w:cs="Times New Roman"/>
          <w:color w:val="000000" w:themeColor="text1"/>
        </w:rPr>
        <w:fldChar w:fldCharType="begin"/>
      </w:r>
      <w:r w:rsidRPr="00BE4624">
        <w:rPr>
          <w:rFonts w:ascii="Times New Roman" w:hAnsi="Times New Roman" w:cs="Times New Roman"/>
          <w:color w:val="000000" w:themeColor="text1"/>
        </w:rPr>
        <w:instrText xml:space="preserve"> HYPERLINK "http://www.proficinema.ru/guide/index.php?ID=216975&amp;PROP_NAME=SPRAV_SCENARY" \t "_blank" </w:instrText>
      </w:r>
      <w:r w:rsidR="008E56E6" w:rsidRPr="00BE4624">
        <w:rPr>
          <w:rFonts w:ascii="Times New Roman" w:hAnsi="Times New Roman" w:cs="Times New Roman"/>
          <w:color w:val="000000" w:themeColor="text1"/>
        </w:rPr>
        <w:fldChar w:fldCharType="separate"/>
      </w:r>
      <w:r w:rsidRPr="00BE4624">
        <w:rPr>
          <w:rStyle w:val="a5"/>
          <w:rFonts w:ascii="Times New Roman" w:hAnsi="Times New Roman" w:cs="Times New Roman"/>
          <w:color w:val="000000" w:themeColor="text1"/>
          <w:shd w:val="clear" w:color="auto" w:fill="FFFFFF"/>
        </w:rPr>
        <w:t>Русудан</w:t>
      </w:r>
      <w:proofErr w:type="spellEnd"/>
      <w:r w:rsidRPr="00BE4624">
        <w:rPr>
          <w:rStyle w:val="a5"/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BE4624">
        <w:rPr>
          <w:rStyle w:val="a5"/>
          <w:rFonts w:ascii="Times New Roman" w:hAnsi="Times New Roman" w:cs="Times New Roman"/>
          <w:color w:val="000000" w:themeColor="text1"/>
          <w:shd w:val="clear" w:color="auto" w:fill="FFFFFF"/>
        </w:rPr>
        <w:t>Глурджидзе</w:t>
      </w:r>
      <w:proofErr w:type="spellEnd"/>
      <w:r w:rsidR="008E56E6" w:rsidRPr="00BE4624">
        <w:rPr>
          <w:rFonts w:ascii="Times New Roman" w:hAnsi="Times New Roman" w:cs="Times New Roman"/>
          <w:color w:val="000000" w:themeColor="text1"/>
        </w:rPr>
        <w:fldChar w:fldCharType="end"/>
      </w:r>
      <w:r w:rsidRPr="00BE4624">
        <w:rPr>
          <w:rFonts w:ascii="Times New Roman" w:hAnsi="Times New Roman" w:cs="Times New Roman"/>
          <w:color w:val="000000" w:themeColor="text1"/>
        </w:rPr>
        <w:br/>
      </w:r>
      <w:r w:rsidRPr="00B6501A">
        <w:rPr>
          <w:rStyle w:val="a4"/>
          <w:rFonts w:ascii="Times New Roman" w:hAnsi="Times New Roman" w:cs="Times New Roman"/>
          <w:color w:val="000000" w:themeColor="text1"/>
          <w:shd w:val="clear" w:color="auto" w:fill="FFFFFF"/>
        </w:rPr>
        <w:t>Оператор-постановщик</w:t>
      </w:r>
      <w:r w:rsidRPr="00B6501A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  <w:r w:rsidRPr="00BE4624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hyperlink r:id="rId12" w:tgtFrame="_blank" w:history="1">
        <w:r w:rsidRPr="00BE4624">
          <w:rPr>
            <w:rStyle w:val="a5"/>
            <w:rFonts w:ascii="Times New Roman" w:hAnsi="Times New Roman" w:cs="Times New Roman"/>
            <w:color w:val="000000" w:themeColor="text1"/>
            <w:shd w:val="clear" w:color="auto" w:fill="FFFFFF"/>
          </w:rPr>
          <w:t xml:space="preserve">Горка </w:t>
        </w:r>
        <w:proofErr w:type="spellStart"/>
        <w:r w:rsidRPr="00BE4624">
          <w:rPr>
            <w:rStyle w:val="a5"/>
            <w:rFonts w:ascii="Times New Roman" w:hAnsi="Times New Roman" w:cs="Times New Roman"/>
            <w:color w:val="000000" w:themeColor="text1"/>
            <w:shd w:val="clear" w:color="auto" w:fill="FFFFFF"/>
          </w:rPr>
          <w:t>Гомес</w:t>
        </w:r>
        <w:proofErr w:type="spellEnd"/>
        <w:r w:rsidRPr="00BE4624">
          <w:rPr>
            <w:rStyle w:val="a5"/>
            <w:rFonts w:ascii="Times New Roman" w:hAnsi="Times New Roman" w:cs="Times New Roman"/>
            <w:color w:val="000000" w:themeColor="text1"/>
            <w:shd w:val="clear" w:color="auto" w:fill="FFFFFF"/>
          </w:rPr>
          <w:t xml:space="preserve"> Андре</w:t>
        </w:r>
      </w:hyperlink>
      <w:r w:rsidRPr="00BE4624">
        <w:rPr>
          <w:rFonts w:ascii="Times New Roman" w:hAnsi="Times New Roman" w:cs="Times New Roman"/>
          <w:color w:val="000000" w:themeColor="text1"/>
        </w:rPr>
        <w:br/>
      </w:r>
      <w:r w:rsidRPr="00B6501A">
        <w:rPr>
          <w:rStyle w:val="a4"/>
          <w:rFonts w:ascii="Times New Roman" w:hAnsi="Times New Roman" w:cs="Times New Roman"/>
          <w:color w:val="000000" w:themeColor="text1"/>
          <w:shd w:val="clear" w:color="auto" w:fill="FFFFFF"/>
        </w:rPr>
        <w:t>Композитор</w:t>
      </w:r>
      <w:r w:rsidRPr="00B6501A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  <w:r w:rsidRPr="00BE4624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hyperlink r:id="rId13" w:tgtFrame="_blank" w:history="1">
        <w:r w:rsidRPr="00BE4624">
          <w:rPr>
            <w:rStyle w:val="a5"/>
            <w:rFonts w:ascii="Times New Roman" w:hAnsi="Times New Roman" w:cs="Times New Roman"/>
            <w:color w:val="000000" w:themeColor="text1"/>
            <w:shd w:val="clear" w:color="auto" w:fill="FFFFFF"/>
          </w:rPr>
          <w:t>Алексей Воробьев</w:t>
        </w:r>
      </w:hyperlink>
      <w:r w:rsidRPr="00BE4624">
        <w:rPr>
          <w:rFonts w:ascii="Times New Roman" w:hAnsi="Times New Roman" w:cs="Times New Roman"/>
          <w:color w:val="000000" w:themeColor="text1"/>
        </w:rPr>
        <w:br/>
      </w:r>
      <w:r w:rsidRPr="00B6501A">
        <w:rPr>
          <w:rStyle w:val="a4"/>
          <w:rFonts w:ascii="Times New Roman" w:hAnsi="Times New Roman" w:cs="Times New Roman"/>
          <w:color w:val="000000" w:themeColor="text1"/>
          <w:shd w:val="clear" w:color="auto" w:fill="FFFFFF"/>
        </w:rPr>
        <w:t>Актёры</w:t>
      </w:r>
      <w:r w:rsidRPr="00B6501A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  <w:r w:rsidRPr="00B6501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hyperlink r:id="rId14" w:tgtFrame="_blank" w:history="1">
        <w:r w:rsidRPr="00BE4624">
          <w:rPr>
            <w:rStyle w:val="a5"/>
            <w:rFonts w:ascii="Times New Roman" w:hAnsi="Times New Roman" w:cs="Times New Roman"/>
            <w:color w:val="000000" w:themeColor="text1"/>
            <w:shd w:val="clear" w:color="auto" w:fill="FFFFFF"/>
          </w:rPr>
          <w:t xml:space="preserve">Зураб </w:t>
        </w:r>
        <w:proofErr w:type="spellStart"/>
        <w:r w:rsidRPr="00BE4624">
          <w:rPr>
            <w:rStyle w:val="a5"/>
            <w:rFonts w:ascii="Times New Roman" w:hAnsi="Times New Roman" w:cs="Times New Roman"/>
            <w:color w:val="000000" w:themeColor="text1"/>
            <w:shd w:val="clear" w:color="auto" w:fill="FFFFFF"/>
          </w:rPr>
          <w:t>Магалашвили</w:t>
        </w:r>
        <w:proofErr w:type="spellEnd"/>
      </w:hyperlink>
      <w:r w:rsidRPr="00BE4624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BE4624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hyperlink r:id="rId15" w:tgtFrame="_blank" w:history="1">
        <w:r w:rsidRPr="00BE4624">
          <w:rPr>
            <w:rStyle w:val="a5"/>
            <w:rFonts w:ascii="Times New Roman" w:hAnsi="Times New Roman" w:cs="Times New Roman"/>
            <w:color w:val="000000" w:themeColor="text1"/>
            <w:shd w:val="clear" w:color="auto" w:fill="FFFFFF"/>
          </w:rPr>
          <w:t xml:space="preserve">Ольга </w:t>
        </w:r>
        <w:proofErr w:type="spellStart"/>
        <w:r w:rsidRPr="00BE4624">
          <w:rPr>
            <w:rStyle w:val="a5"/>
            <w:rFonts w:ascii="Times New Roman" w:hAnsi="Times New Roman" w:cs="Times New Roman"/>
            <w:color w:val="000000" w:themeColor="text1"/>
            <w:shd w:val="clear" w:color="auto" w:fill="FFFFFF"/>
          </w:rPr>
          <w:t>Дыховичная</w:t>
        </w:r>
        <w:proofErr w:type="spellEnd"/>
      </w:hyperlink>
      <w:r w:rsidRPr="00BE4624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BE4624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hyperlink r:id="rId16" w:tgtFrame="_blank" w:history="1">
        <w:r w:rsidRPr="00BE4624">
          <w:rPr>
            <w:rStyle w:val="a5"/>
            <w:rFonts w:ascii="Times New Roman" w:hAnsi="Times New Roman" w:cs="Times New Roman"/>
            <w:color w:val="000000" w:themeColor="text1"/>
            <w:shd w:val="clear" w:color="auto" w:fill="FFFFFF"/>
          </w:rPr>
          <w:t xml:space="preserve">Ия </w:t>
        </w:r>
        <w:proofErr w:type="spellStart"/>
        <w:r w:rsidRPr="00BE4624">
          <w:rPr>
            <w:rStyle w:val="a5"/>
            <w:rFonts w:ascii="Times New Roman" w:hAnsi="Times New Roman" w:cs="Times New Roman"/>
            <w:color w:val="000000" w:themeColor="text1"/>
            <w:shd w:val="clear" w:color="auto" w:fill="FFFFFF"/>
          </w:rPr>
          <w:t>Сухиташвили</w:t>
        </w:r>
        <w:proofErr w:type="spellEnd"/>
      </w:hyperlink>
      <w:r w:rsidRPr="00BE4624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BE4624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hyperlink r:id="rId17" w:tgtFrame="_blank" w:history="1">
        <w:r w:rsidRPr="00BE4624">
          <w:rPr>
            <w:rStyle w:val="a5"/>
            <w:rFonts w:ascii="Times New Roman" w:hAnsi="Times New Roman" w:cs="Times New Roman"/>
            <w:color w:val="000000" w:themeColor="text1"/>
            <w:shd w:val="clear" w:color="auto" w:fill="FFFFFF"/>
          </w:rPr>
          <w:t xml:space="preserve">Ахмедова </w:t>
        </w:r>
        <w:proofErr w:type="spellStart"/>
        <w:r w:rsidRPr="00BE4624">
          <w:rPr>
            <w:rStyle w:val="a5"/>
            <w:rFonts w:ascii="Times New Roman" w:hAnsi="Times New Roman" w:cs="Times New Roman"/>
            <w:color w:val="000000" w:themeColor="text1"/>
            <w:shd w:val="clear" w:color="auto" w:fill="FFFFFF"/>
          </w:rPr>
          <w:t>Сабина</w:t>
        </w:r>
        <w:proofErr w:type="spellEnd"/>
      </w:hyperlink>
      <w:r w:rsidRPr="00BE4624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BE4624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proofErr w:type="spellStart"/>
      <w:r w:rsidR="008E56E6" w:rsidRPr="00BE4624">
        <w:rPr>
          <w:rFonts w:ascii="Times New Roman" w:hAnsi="Times New Roman" w:cs="Times New Roman"/>
          <w:color w:val="000000" w:themeColor="text1"/>
        </w:rPr>
        <w:fldChar w:fldCharType="begin"/>
      </w:r>
      <w:r w:rsidRPr="00BE4624">
        <w:rPr>
          <w:rFonts w:ascii="Times New Roman" w:hAnsi="Times New Roman" w:cs="Times New Roman"/>
          <w:color w:val="000000" w:themeColor="text1"/>
        </w:rPr>
        <w:instrText xml:space="preserve"> HYPERLINK "http://www.proficinema.ru/guide/index.php?ID=216984&amp;PROP_NAME=SPRAV_AKTER" \t "_blank" </w:instrText>
      </w:r>
      <w:r w:rsidR="008E56E6" w:rsidRPr="00BE4624">
        <w:rPr>
          <w:rFonts w:ascii="Times New Roman" w:hAnsi="Times New Roman" w:cs="Times New Roman"/>
          <w:color w:val="000000" w:themeColor="text1"/>
        </w:rPr>
        <w:fldChar w:fldCharType="separate"/>
      </w:r>
      <w:r w:rsidRPr="00BE4624">
        <w:rPr>
          <w:rStyle w:val="a5"/>
          <w:rFonts w:ascii="Times New Roman" w:hAnsi="Times New Roman" w:cs="Times New Roman"/>
          <w:color w:val="000000" w:themeColor="text1"/>
          <w:shd w:val="clear" w:color="auto" w:fill="FFFFFF"/>
        </w:rPr>
        <w:t>Бранко</w:t>
      </w:r>
      <w:proofErr w:type="spellEnd"/>
      <w:r w:rsidRPr="00BE4624">
        <w:rPr>
          <w:rStyle w:val="a5"/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BE4624">
        <w:rPr>
          <w:rStyle w:val="a5"/>
          <w:rFonts w:ascii="Times New Roman" w:hAnsi="Times New Roman" w:cs="Times New Roman"/>
          <w:color w:val="000000" w:themeColor="text1"/>
          <w:shd w:val="clear" w:color="auto" w:fill="FFFFFF"/>
        </w:rPr>
        <w:t>Джурич</w:t>
      </w:r>
      <w:proofErr w:type="spellEnd"/>
      <w:r w:rsidR="008E56E6" w:rsidRPr="00BE4624">
        <w:rPr>
          <w:rFonts w:ascii="Times New Roman" w:hAnsi="Times New Roman" w:cs="Times New Roman"/>
          <w:color w:val="000000" w:themeColor="text1"/>
        </w:rPr>
        <w:fldChar w:fldCharType="end"/>
      </w:r>
      <w:r w:rsidRPr="00BE4624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BE4624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proofErr w:type="spellStart"/>
      <w:r w:rsidR="008E56E6" w:rsidRPr="00BE4624">
        <w:rPr>
          <w:rFonts w:ascii="Times New Roman" w:hAnsi="Times New Roman" w:cs="Times New Roman"/>
          <w:color w:val="000000" w:themeColor="text1"/>
        </w:rPr>
        <w:fldChar w:fldCharType="begin"/>
      </w:r>
      <w:r w:rsidRPr="00BE4624">
        <w:rPr>
          <w:rFonts w:ascii="Times New Roman" w:hAnsi="Times New Roman" w:cs="Times New Roman"/>
          <w:color w:val="000000" w:themeColor="text1"/>
        </w:rPr>
        <w:instrText xml:space="preserve"> HYPERLINK "http://www.proficinema.ru/guide/index.php?ID=216982&amp;PROP_NAME=SPRAV_AKTER" \t "_blank" </w:instrText>
      </w:r>
      <w:r w:rsidR="008E56E6" w:rsidRPr="00BE4624">
        <w:rPr>
          <w:rFonts w:ascii="Times New Roman" w:hAnsi="Times New Roman" w:cs="Times New Roman"/>
          <w:color w:val="000000" w:themeColor="text1"/>
        </w:rPr>
        <w:fldChar w:fldCharType="separate"/>
      </w:r>
      <w:r w:rsidRPr="00BE4624">
        <w:rPr>
          <w:rStyle w:val="a5"/>
          <w:rFonts w:ascii="Times New Roman" w:hAnsi="Times New Roman" w:cs="Times New Roman"/>
          <w:color w:val="000000" w:themeColor="text1"/>
          <w:shd w:val="clear" w:color="auto" w:fill="FFFFFF"/>
        </w:rPr>
        <w:t>Саломе</w:t>
      </w:r>
      <w:proofErr w:type="spellEnd"/>
      <w:r w:rsidRPr="00BE4624">
        <w:rPr>
          <w:rStyle w:val="a5"/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BE4624">
        <w:rPr>
          <w:rStyle w:val="a5"/>
          <w:rFonts w:ascii="Times New Roman" w:hAnsi="Times New Roman" w:cs="Times New Roman"/>
          <w:color w:val="000000" w:themeColor="text1"/>
          <w:shd w:val="clear" w:color="auto" w:fill="FFFFFF"/>
        </w:rPr>
        <w:t>Демурия</w:t>
      </w:r>
      <w:proofErr w:type="spellEnd"/>
      <w:r w:rsidR="008E56E6" w:rsidRPr="00BE4624">
        <w:rPr>
          <w:rFonts w:ascii="Times New Roman" w:hAnsi="Times New Roman" w:cs="Times New Roman"/>
          <w:color w:val="000000" w:themeColor="text1"/>
        </w:rPr>
        <w:fldChar w:fldCharType="end"/>
      </w:r>
    </w:p>
    <w:p w:rsidR="00B6501A" w:rsidRPr="00BE4624" w:rsidRDefault="00B6501A" w:rsidP="00B6501A">
      <w:pPr>
        <w:rPr>
          <w:rFonts w:ascii="Times New Roman" w:hAnsi="Times New Roman" w:cs="Times New Roman"/>
          <w:color w:val="000000" w:themeColor="text1"/>
        </w:rPr>
      </w:pPr>
    </w:p>
    <w:p w:rsidR="00B6501A" w:rsidRPr="00B6501A" w:rsidRDefault="00B6501A" w:rsidP="00B6501A">
      <w:pPr>
        <w:jc w:val="both"/>
        <w:rPr>
          <w:rFonts w:ascii="Times New Roman" w:hAnsi="Times New Roman" w:cs="Times New Roman"/>
          <w:color w:val="0D0D0D" w:themeColor="text1" w:themeTint="F2"/>
          <w:shd w:val="clear" w:color="auto" w:fill="FFFFFF"/>
        </w:rPr>
      </w:pPr>
      <w:r w:rsidRPr="00BE4624">
        <w:rPr>
          <w:rFonts w:ascii="Times New Roman" w:hAnsi="Times New Roman" w:cs="Times New Roman"/>
          <w:b/>
          <w:color w:val="000000" w:themeColor="text1"/>
        </w:rPr>
        <w:t xml:space="preserve">Синопсис: </w:t>
      </w:r>
      <w:r w:rsidRPr="00B6501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Действие картины разворачивается в Грузии, страдающей от гражданской междоусобицы. Две семьи пережили короткую, но сокрушительную гражданскую войну. Абхазская семья с двумя детьми въезжает в дом, принадлежавший раньше грузинам. Но в состоянии ли они </w:t>
      </w:r>
      <w:r w:rsidRPr="00B6501A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начать новую мирную жизнь? Война продолжается в повседневной жизни, борьба разрывает их души.</w:t>
      </w:r>
    </w:p>
    <w:p w:rsidR="00B6501A" w:rsidRDefault="00B6501A" w:rsidP="00B6501A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</w:pPr>
    </w:p>
    <w:p w:rsidR="001371E3" w:rsidRDefault="001371E3" w:rsidP="00B6501A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</w:pPr>
    </w:p>
    <w:p w:rsidR="00B6501A" w:rsidRPr="00B6501A" w:rsidRDefault="00B6501A" w:rsidP="00B6501A">
      <w:pPr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B6501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Визуальные материалы: </w:t>
      </w:r>
    </w:p>
    <w:p w:rsidR="00B6501A" w:rsidRPr="00B6501A" w:rsidRDefault="00B6501A" w:rsidP="00B6501A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B6501A">
        <w:rPr>
          <w:rFonts w:ascii="Times New Roman" w:hAnsi="Times New Roman" w:cs="Times New Roman"/>
          <w:color w:val="000000" w:themeColor="text1"/>
          <w:shd w:val="clear" w:color="auto" w:fill="FFFFFF"/>
        </w:rPr>
        <w:t>Постер</w:t>
      </w:r>
      <w:proofErr w:type="spellEnd"/>
      <w:r w:rsidRPr="00B6501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- </w:t>
      </w:r>
      <w:hyperlink r:id="rId18" w:tooltip="Ссылка: https://yadi.sk/i/lzw36YAJ3HKrCX" w:history="1">
        <w:r w:rsidRPr="00B6501A">
          <w:rPr>
            <w:rStyle w:val="a5"/>
            <w:rFonts w:ascii="Times New Roman" w:hAnsi="Times New Roman" w:cs="Times New Roman"/>
            <w:color w:val="000000"/>
          </w:rPr>
          <w:t>https://yadi.sk/i/lzw36YAJ3HKrCX</w:t>
        </w:r>
      </w:hyperlink>
    </w:p>
    <w:p w:rsidR="00B6501A" w:rsidRPr="00B6501A" w:rsidRDefault="00B6501A" w:rsidP="00B6501A">
      <w:pPr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6501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Кадры (10 </w:t>
      </w:r>
      <w:proofErr w:type="spellStart"/>
      <w:proofErr w:type="gramStart"/>
      <w:r w:rsidRPr="00B6501A">
        <w:rPr>
          <w:rFonts w:ascii="Times New Roman" w:hAnsi="Times New Roman" w:cs="Times New Roman"/>
          <w:color w:val="000000" w:themeColor="text1"/>
          <w:shd w:val="clear" w:color="auto" w:fill="FFFFFF"/>
        </w:rPr>
        <w:t>шт</w:t>
      </w:r>
      <w:proofErr w:type="spellEnd"/>
      <w:proofErr w:type="gramEnd"/>
      <w:r w:rsidRPr="00B6501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) </w:t>
      </w:r>
      <w:r w:rsidRPr="00B6501A">
        <w:rPr>
          <w:rFonts w:ascii="Times New Roman" w:hAnsi="Times New Roman" w:cs="Times New Roman"/>
          <w:b/>
          <w:bCs/>
          <w:color w:val="000000"/>
        </w:rPr>
        <w:t>-</w:t>
      </w:r>
      <w:r w:rsidRPr="00B6501A">
        <w:rPr>
          <w:rFonts w:ascii="Times New Roman" w:hAnsi="Times New Roman" w:cs="Times New Roman"/>
          <w:color w:val="000000"/>
        </w:rPr>
        <w:t> </w:t>
      </w:r>
      <w:hyperlink r:id="rId19" w:tooltip="Ссылка: https://yadi.sk/d/BJL5kTSx3HKrNL" w:history="1">
        <w:r w:rsidRPr="00B6501A">
          <w:rPr>
            <w:rStyle w:val="a5"/>
            <w:rFonts w:ascii="Times New Roman" w:hAnsi="Times New Roman" w:cs="Times New Roman"/>
            <w:color w:val="000000"/>
          </w:rPr>
          <w:t>https://yadi.sk/d/BJL5kTSx3HKrNL</w:t>
        </w:r>
      </w:hyperlink>
    </w:p>
    <w:p w:rsidR="00B6501A" w:rsidRPr="00B6501A" w:rsidRDefault="00B6501A" w:rsidP="00B6501A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  <w:shd w:val="clear" w:color="auto" w:fill="FFFFFF"/>
        </w:rPr>
      </w:pPr>
    </w:p>
    <w:p w:rsidR="001371E3" w:rsidRDefault="001371E3" w:rsidP="00B6501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B6501A" w:rsidRPr="00BE4624" w:rsidRDefault="00B6501A" w:rsidP="00B6501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BE462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Актеры</w:t>
      </w:r>
    </w:p>
    <w:p w:rsidR="00B6501A" w:rsidRPr="00B6501A" w:rsidRDefault="00B6501A" w:rsidP="00B6501A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B6501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Зураб </w:t>
      </w:r>
      <w:proofErr w:type="spellStart"/>
      <w:r w:rsidRPr="00B6501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Магалашвили</w:t>
      </w:r>
      <w:proofErr w:type="spellEnd"/>
      <w:r w:rsidRPr="00B6501A">
        <w:rPr>
          <w:rFonts w:ascii="Times New Roman" w:hAnsi="Times New Roman" w:cs="Times New Roman"/>
          <w:b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213360</wp:posOffset>
            </wp:positionV>
            <wp:extent cx="1440180" cy="1838325"/>
            <wp:effectExtent l="19050" t="0" r="7620" b="0"/>
            <wp:wrapTight wrapText="bothSides">
              <wp:wrapPolygon edited="0">
                <wp:start x="-286" y="0"/>
                <wp:lineTo x="-286" y="21488"/>
                <wp:lineTo x="21714" y="21488"/>
                <wp:lineTo x="21714" y="0"/>
                <wp:lineTo x="-286" y="0"/>
              </wp:wrapPolygon>
            </wp:wrapTight>
            <wp:docPr id="2" name="Рисунок 4" descr="C:\Users\Ino-editor-profi\Desktop\2017-04-25_10-52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o-editor-profi\Desktop\2017-04-25_10-52-20.png"/>
                    <pic:cNvPicPr>
                      <a:picLocks noChangeAspect="1" noChangeArrowheads="1"/>
                    </pic:cNvPicPr>
                  </pic:nvPicPr>
                  <pic:blipFill>
                    <a:blip r:embed="rId2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501A" w:rsidRPr="00BE4624" w:rsidRDefault="00B6501A" w:rsidP="00B650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BE4624">
        <w:rPr>
          <w:rFonts w:ascii="Times New Roman" w:hAnsi="Times New Roman" w:cs="Times New Roman"/>
          <w:bCs/>
          <w:color w:val="000000" w:themeColor="text1"/>
        </w:rPr>
        <w:t xml:space="preserve">Родился 15 декабря 1967 года в Тбилиси. С 1985 по 1992 год изучал актерское мастерство в университете. В 1996 году основал </w:t>
      </w:r>
      <w:proofErr w:type="spellStart"/>
      <w:r w:rsidRPr="00BE4624">
        <w:rPr>
          <w:rFonts w:ascii="Times New Roman" w:hAnsi="Times New Roman" w:cs="Times New Roman"/>
          <w:bCs/>
          <w:color w:val="000000" w:themeColor="text1"/>
        </w:rPr>
        <w:t>Young</w:t>
      </w:r>
      <w:proofErr w:type="spellEnd"/>
      <w:r w:rsidRPr="00BE4624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BE4624">
        <w:rPr>
          <w:rFonts w:ascii="Times New Roman" w:hAnsi="Times New Roman" w:cs="Times New Roman"/>
          <w:bCs/>
          <w:color w:val="000000" w:themeColor="text1"/>
        </w:rPr>
        <w:t>Cinema</w:t>
      </w:r>
      <w:proofErr w:type="spellEnd"/>
      <w:r w:rsidRPr="00BE4624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BE4624">
        <w:rPr>
          <w:rFonts w:ascii="Times New Roman" w:hAnsi="Times New Roman" w:cs="Times New Roman"/>
          <w:bCs/>
          <w:color w:val="000000" w:themeColor="text1"/>
        </w:rPr>
        <w:t>Fund</w:t>
      </w:r>
      <w:proofErr w:type="spellEnd"/>
      <w:r w:rsidRPr="00BE4624">
        <w:rPr>
          <w:rFonts w:ascii="Times New Roman" w:hAnsi="Times New Roman" w:cs="Times New Roman"/>
          <w:bCs/>
          <w:color w:val="000000" w:themeColor="text1"/>
        </w:rPr>
        <w:t xml:space="preserve"> – фонд, направленный на поддержку молодых режиссеров и дебютных фильмов. Позже в 2006 году со своими друзьями основал одну из первых независимых кинокомпаний в Грузии </w:t>
      </w:r>
      <w:proofErr w:type="spellStart"/>
      <w:r w:rsidRPr="00BE4624">
        <w:rPr>
          <w:rFonts w:ascii="Times New Roman" w:hAnsi="Times New Roman" w:cs="Times New Roman"/>
          <w:bCs/>
          <w:color w:val="000000" w:themeColor="text1"/>
        </w:rPr>
        <w:t>Cinetech</w:t>
      </w:r>
      <w:proofErr w:type="spellEnd"/>
      <w:r w:rsidRPr="00BE4624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BE4624">
        <w:rPr>
          <w:rFonts w:ascii="Times New Roman" w:hAnsi="Times New Roman" w:cs="Times New Roman"/>
          <w:bCs/>
          <w:color w:val="000000" w:themeColor="text1"/>
          <w:lang w:val="en-US"/>
        </w:rPr>
        <w:t>Film</w:t>
      </w:r>
      <w:r w:rsidRPr="00BE4624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BE4624">
        <w:rPr>
          <w:rFonts w:ascii="Times New Roman" w:hAnsi="Times New Roman" w:cs="Times New Roman"/>
          <w:bCs/>
          <w:color w:val="000000" w:themeColor="text1"/>
          <w:lang w:val="en-US"/>
        </w:rPr>
        <w:t>Production</w:t>
      </w:r>
      <w:r w:rsidRPr="00BE4624">
        <w:rPr>
          <w:rFonts w:ascii="Times New Roman" w:hAnsi="Times New Roman" w:cs="Times New Roman"/>
          <w:bCs/>
          <w:color w:val="000000" w:themeColor="text1"/>
        </w:rPr>
        <w:t xml:space="preserve">. Как продюсер Зураб </w:t>
      </w:r>
      <w:proofErr w:type="spellStart"/>
      <w:r w:rsidRPr="00BE4624">
        <w:rPr>
          <w:rFonts w:ascii="Times New Roman" w:hAnsi="Times New Roman" w:cs="Times New Roman"/>
          <w:bCs/>
          <w:color w:val="000000" w:themeColor="text1"/>
        </w:rPr>
        <w:t>Магалашвили</w:t>
      </w:r>
      <w:proofErr w:type="spellEnd"/>
      <w:r w:rsidRPr="00BE4624">
        <w:rPr>
          <w:rFonts w:ascii="Times New Roman" w:hAnsi="Times New Roman" w:cs="Times New Roman"/>
          <w:bCs/>
          <w:color w:val="000000" w:themeColor="text1"/>
        </w:rPr>
        <w:t xml:space="preserve"> создал более 20 фильмов. А также сыграл множество главных ролей, как в грузинских, так и в зарубежных фильмах. </w:t>
      </w:r>
    </w:p>
    <w:p w:rsidR="00B6501A" w:rsidRDefault="00B6501A" w:rsidP="00B6501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6501A" w:rsidRPr="00B6501A" w:rsidRDefault="00B6501A" w:rsidP="00B6501A">
      <w:pPr>
        <w:jc w:val="both"/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</w:pPr>
    </w:p>
    <w:p w:rsidR="00B6501A" w:rsidRPr="00BE4624" w:rsidRDefault="00B6501A" w:rsidP="00B6501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6501A" w:rsidRPr="00BE4624" w:rsidRDefault="00B6501A" w:rsidP="00B6501A">
      <w:pPr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BE462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Избранная фильмография:</w:t>
      </w:r>
    </w:p>
    <w:p w:rsidR="00B6501A" w:rsidRPr="00BE4624" w:rsidRDefault="00B6501A" w:rsidP="00B6501A">
      <w:pPr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BE462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Актер </w:t>
      </w:r>
    </w:p>
    <w:p w:rsidR="00B6501A" w:rsidRPr="00BE4624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color w:val="000000" w:themeColor="text1"/>
        </w:rPr>
        <w:t>Чужой дом (2016)</w:t>
      </w:r>
    </w:p>
    <w:p w:rsidR="00B6501A" w:rsidRPr="00BE4624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color w:val="000000" w:themeColor="text1"/>
        </w:rPr>
        <w:t>Мойра (2015)</w:t>
      </w:r>
    </w:p>
    <w:p w:rsidR="00B6501A" w:rsidRPr="00BE4624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color w:val="000000" w:themeColor="text1"/>
        </w:rPr>
        <w:t>Улыбайся (2012)</w:t>
      </w:r>
    </w:p>
    <w:p w:rsidR="00B6501A" w:rsidRPr="00BE4624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color w:val="000000" w:themeColor="text1"/>
        </w:rPr>
        <w:t>Сван (2007)</w:t>
      </w:r>
    </w:p>
    <w:p w:rsidR="00B6501A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color w:val="000000" w:themeColor="text1"/>
        </w:rPr>
        <w:t>Мой дорогой, любимый дедушка (1998)</w:t>
      </w:r>
    </w:p>
    <w:p w:rsidR="001371E3" w:rsidRPr="00BE4624" w:rsidRDefault="001371E3" w:rsidP="00B6501A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Оскар (короткометражный, 199</w:t>
      </w:r>
      <w:r w:rsidR="00B76A1A">
        <w:rPr>
          <w:rFonts w:ascii="Times New Roman" w:hAnsi="Times New Roman" w:cs="Times New Roman"/>
          <w:color w:val="000000" w:themeColor="text1"/>
        </w:rPr>
        <w:t>6</w:t>
      </w:r>
      <w:r>
        <w:rPr>
          <w:rFonts w:ascii="Times New Roman" w:hAnsi="Times New Roman" w:cs="Times New Roman"/>
          <w:color w:val="000000" w:themeColor="text1"/>
        </w:rPr>
        <w:t>)</w:t>
      </w:r>
    </w:p>
    <w:p w:rsidR="00B6501A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color w:val="000000" w:themeColor="text1"/>
        </w:rPr>
        <w:t>Убиенная душа (1994)</w:t>
      </w:r>
    </w:p>
    <w:p w:rsidR="001371E3" w:rsidRDefault="001371E3" w:rsidP="00B6501A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Мудрость вымысла (1992)</w:t>
      </w:r>
    </w:p>
    <w:p w:rsidR="001371E3" w:rsidRPr="00BE4624" w:rsidRDefault="001371E3" w:rsidP="00B6501A">
      <w:pPr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color w:val="000000" w:themeColor="text1"/>
        </w:rPr>
        <w:t>Я обещала, я уйду... (1992)</w:t>
      </w:r>
    </w:p>
    <w:p w:rsidR="00B6501A" w:rsidRPr="00BE4624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color w:val="000000" w:themeColor="text1"/>
        </w:rPr>
        <w:t>Аннотация одной судьбы (1991)</w:t>
      </w:r>
    </w:p>
    <w:p w:rsidR="00B6501A" w:rsidRPr="00BE4624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color w:val="000000" w:themeColor="text1"/>
        </w:rPr>
        <w:t>Дмитрий II (1982)</w:t>
      </w:r>
    </w:p>
    <w:p w:rsidR="00B6501A" w:rsidRPr="00BE4624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6501A" w:rsidRPr="00BE4624" w:rsidRDefault="00B6501A" w:rsidP="00B6501A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BE4624">
        <w:rPr>
          <w:rFonts w:ascii="Times New Roman" w:hAnsi="Times New Roman" w:cs="Times New Roman"/>
          <w:b/>
          <w:color w:val="000000" w:themeColor="text1"/>
        </w:rPr>
        <w:t>Продюсер</w:t>
      </w:r>
    </w:p>
    <w:p w:rsidR="00B6501A" w:rsidRPr="00BE4624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color w:val="000000" w:themeColor="text1"/>
        </w:rPr>
        <w:t>Кресло (2017)</w:t>
      </w:r>
    </w:p>
    <w:p w:rsidR="00B6501A" w:rsidRPr="00BE4624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color w:val="000000" w:themeColor="text1"/>
        </w:rPr>
        <w:lastRenderedPageBreak/>
        <w:t>Чужой дом (2016)</w:t>
      </w:r>
    </w:p>
    <w:p w:rsidR="00B6501A" w:rsidRPr="00BE4624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color w:val="000000" w:themeColor="text1"/>
        </w:rPr>
        <w:t>Кавказское трио (2015)</w:t>
      </w:r>
    </w:p>
    <w:p w:rsidR="00B6501A" w:rsidRPr="00BE4624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color w:val="000000" w:themeColor="text1"/>
        </w:rPr>
        <w:t>Брат (2014)</w:t>
      </w:r>
    </w:p>
    <w:p w:rsidR="00B6501A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color w:val="000000" w:themeColor="text1"/>
        </w:rPr>
        <w:t>И шел поезд (2005)</w:t>
      </w:r>
    </w:p>
    <w:p w:rsidR="001371E3" w:rsidRPr="00BE4624" w:rsidRDefault="001371E3" w:rsidP="001371E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Оскар (короткометражный, 199</w:t>
      </w:r>
      <w:r w:rsidR="00B76A1A">
        <w:rPr>
          <w:rFonts w:ascii="Times New Roman" w:hAnsi="Times New Roman" w:cs="Times New Roman"/>
          <w:color w:val="000000" w:themeColor="text1"/>
        </w:rPr>
        <w:t>6</w:t>
      </w:r>
      <w:r>
        <w:rPr>
          <w:rFonts w:ascii="Times New Roman" w:hAnsi="Times New Roman" w:cs="Times New Roman"/>
          <w:color w:val="000000" w:themeColor="text1"/>
        </w:rPr>
        <w:t>)</w:t>
      </w:r>
    </w:p>
    <w:p w:rsidR="001371E3" w:rsidRDefault="001371E3" w:rsidP="00B76A1A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</w:p>
    <w:p w:rsidR="00B6501A" w:rsidRPr="00B6501A" w:rsidRDefault="00B6501A" w:rsidP="00B6501A">
      <w:pPr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B6501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Ольга </w:t>
      </w:r>
      <w:proofErr w:type="spellStart"/>
      <w:r w:rsidRPr="00B6501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Дыховичная</w:t>
      </w:r>
      <w:proofErr w:type="spellEnd"/>
    </w:p>
    <w:p w:rsidR="00B6501A" w:rsidRPr="00BE4624" w:rsidRDefault="00B6501A" w:rsidP="00B6501A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</w:pPr>
      <w:r w:rsidRPr="00BE4624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27940</wp:posOffset>
            </wp:positionV>
            <wp:extent cx="1440180" cy="1695450"/>
            <wp:effectExtent l="19050" t="0" r="7620" b="0"/>
            <wp:wrapTight wrapText="bothSides">
              <wp:wrapPolygon edited="0">
                <wp:start x="-286" y="0"/>
                <wp:lineTo x="-286" y="21357"/>
                <wp:lineTo x="21714" y="21357"/>
                <wp:lineTo x="21714" y="0"/>
                <wp:lineTo x="-286" y="0"/>
              </wp:wrapPolygon>
            </wp:wrapTight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t="2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4624">
        <w:rPr>
          <w:rFonts w:ascii="Times New Roman" w:hAnsi="Times New Roman" w:cs="Times New Roman"/>
          <w:color w:val="000000" w:themeColor="text1"/>
          <w:shd w:val="clear" w:color="auto" w:fill="FFFFFF"/>
        </w:rPr>
        <w:t>Родилась 4 сентября 1980 года в Минске.</w:t>
      </w:r>
      <w:r w:rsidRPr="00BE4624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</w:p>
    <w:p w:rsidR="00B6501A" w:rsidRPr="00BE4624" w:rsidRDefault="00B6501A" w:rsidP="00B6501A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</w:pPr>
      <w:r w:rsidRPr="00BE4624">
        <w:rPr>
          <w:rFonts w:ascii="Times New Roman" w:hAnsi="Times New Roman" w:cs="Times New Roman"/>
          <w:color w:val="000000" w:themeColor="text1"/>
          <w:shd w:val="clear" w:color="auto" w:fill="FFFFFF"/>
        </w:rPr>
        <w:t>Окончила лицей при Белорусском государственном университете в 1997 году. Училась на искусствоведческом факультете Белорусского государственного университета.</w:t>
      </w:r>
      <w:r w:rsidRPr="00BE4624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</w:p>
    <w:p w:rsidR="00B6501A" w:rsidRPr="00BE4624" w:rsidRDefault="00B6501A" w:rsidP="00B6501A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</w:pPr>
      <w:r w:rsidRPr="00BE462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 1999 году окончила в Москве Высшие режиссёрские курсы (мастерская Алексея Германа и Светланы </w:t>
      </w:r>
      <w:proofErr w:type="spellStart"/>
      <w:r w:rsidRPr="00BE4624">
        <w:rPr>
          <w:rFonts w:ascii="Times New Roman" w:hAnsi="Times New Roman" w:cs="Times New Roman"/>
          <w:color w:val="000000" w:themeColor="text1"/>
          <w:shd w:val="clear" w:color="auto" w:fill="FFFFFF"/>
        </w:rPr>
        <w:t>Кармалиты</w:t>
      </w:r>
      <w:proofErr w:type="spellEnd"/>
      <w:r w:rsidRPr="00BE4624">
        <w:rPr>
          <w:rFonts w:ascii="Times New Roman" w:hAnsi="Times New Roman" w:cs="Times New Roman"/>
          <w:color w:val="000000" w:themeColor="text1"/>
          <w:shd w:val="clear" w:color="auto" w:fill="FFFFFF"/>
        </w:rPr>
        <w:t>), а в 2005 году курсы дополнительного образования на факультете психологии МГУ.</w:t>
      </w:r>
    </w:p>
    <w:p w:rsidR="00B6501A" w:rsidRPr="00BE4624" w:rsidRDefault="00B6501A" w:rsidP="00B6501A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</w:pPr>
      <w:r w:rsidRPr="00BE4624">
        <w:rPr>
          <w:rFonts w:ascii="Times New Roman" w:hAnsi="Times New Roman" w:cs="Times New Roman"/>
          <w:color w:val="000000" w:themeColor="text1"/>
          <w:shd w:val="clear" w:color="auto" w:fill="FFFFFF"/>
        </w:rPr>
        <w:t>С 10 лет работает на телевидении. Ведущая программ «Утренний коктейль» на белорусском телевидении (1996), «Домашний театр» на НТВ (1999).</w:t>
      </w:r>
      <w:r w:rsidRPr="00BE4624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</w:p>
    <w:p w:rsidR="00B6501A" w:rsidRPr="00BE4624" w:rsidRDefault="00B6501A" w:rsidP="00B6501A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</w:pPr>
      <w:r w:rsidRPr="00BE462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Дипломант фестиваля студенческих фильмов “Св. Анна” 2000 год. Принимала участие в кинофестивале в </w:t>
      </w:r>
      <w:proofErr w:type="spellStart"/>
      <w:r w:rsidRPr="00BE4624">
        <w:rPr>
          <w:rFonts w:ascii="Times New Roman" w:hAnsi="Times New Roman" w:cs="Times New Roman"/>
          <w:color w:val="000000" w:themeColor="text1"/>
          <w:shd w:val="clear" w:color="auto" w:fill="FFFFFF"/>
        </w:rPr>
        <w:t>Оберхаузене</w:t>
      </w:r>
      <w:proofErr w:type="spellEnd"/>
      <w:r w:rsidRPr="00BE462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(2000).</w:t>
      </w:r>
      <w:r w:rsidRPr="00BE4624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</w:p>
    <w:p w:rsidR="00B6501A" w:rsidRPr="00BE4624" w:rsidRDefault="00B6501A" w:rsidP="00B6501A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</w:pPr>
      <w:r w:rsidRPr="00BE4624">
        <w:rPr>
          <w:rFonts w:ascii="Times New Roman" w:hAnsi="Times New Roman" w:cs="Times New Roman"/>
          <w:color w:val="000000" w:themeColor="text1"/>
          <w:shd w:val="clear" w:color="auto" w:fill="FFFFFF"/>
        </w:rPr>
        <w:t>Возглавляет Международный неправительственный общественный фонд «Дом детей-сирот».</w:t>
      </w:r>
      <w:r w:rsidRPr="00BE4624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</w:p>
    <w:p w:rsidR="00B6501A" w:rsidRPr="00BE4624" w:rsidRDefault="00B6501A" w:rsidP="00B6501A">
      <w:pPr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B6501A" w:rsidRPr="00BE4624" w:rsidRDefault="00B6501A" w:rsidP="00B6501A">
      <w:pPr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BE4624"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Фильмография: </w:t>
      </w:r>
    </w:p>
    <w:p w:rsidR="00B6501A" w:rsidRPr="00BE4624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color w:val="000000" w:themeColor="text1"/>
        </w:rPr>
        <w:t>Живое(2017)</w:t>
      </w:r>
    </w:p>
    <w:p w:rsidR="00B6501A" w:rsidRPr="00BE4624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color w:val="000000" w:themeColor="text1"/>
        </w:rPr>
        <w:t>Матрёшка (2016)</w:t>
      </w:r>
    </w:p>
    <w:p w:rsidR="00B6501A" w:rsidRPr="00BE4624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color w:val="000000" w:themeColor="text1"/>
        </w:rPr>
        <w:t>Деньги (сериал, 2016)</w:t>
      </w:r>
    </w:p>
    <w:p w:rsidR="00B6501A" w:rsidRPr="00BE4624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color w:val="000000" w:themeColor="text1"/>
        </w:rPr>
        <w:t>Чужой дом(2016)</w:t>
      </w:r>
    </w:p>
    <w:p w:rsidR="00B6501A" w:rsidRPr="00BE4624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color w:val="000000" w:themeColor="text1"/>
        </w:rPr>
        <w:t>Пуанты для плюшки (мини-сериал, 2015)</w:t>
      </w:r>
    </w:p>
    <w:p w:rsidR="00B6501A" w:rsidRPr="00BE4624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color w:val="000000" w:themeColor="text1"/>
        </w:rPr>
        <w:t>Мальчики + девочки = (2014)</w:t>
      </w:r>
    </w:p>
    <w:p w:rsidR="00B6501A" w:rsidRPr="00BE4624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E4624">
        <w:rPr>
          <w:rFonts w:ascii="Times New Roman" w:hAnsi="Times New Roman" w:cs="Times New Roman"/>
          <w:color w:val="000000" w:themeColor="text1"/>
        </w:rPr>
        <w:t>Weekend</w:t>
      </w:r>
      <w:proofErr w:type="spellEnd"/>
      <w:r w:rsidRPr="00BE4624">
        <w:rPr>
          <w:rFonts w:ascii="Times New Roman" w:hAnsi="Times New Roman" w:cs="Times New Roman"/>
          <w:color w:val="000000" w:themeColor="text1"/>
        </w:rPr>
        <w:t xml:space="preserve"> (2013)</w:t>
      </w:r>
    </w:p>
    <w:p w:rsidR="00B6501A" w:rsidRPr="00BE4624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color w:val="000000" w:themeColor="text1"/>
        </w:rPr>
        <w:t>Городские шпионы (сериал, 2013)</w:t>
      </w:r>
    </w:p>
    <w:p w:rsidR="00B6501A" w:rsidRPr="00BE4624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E4624">
        <w:rPr>
          <w:rFonts w:ascii="Times New Roman" w:hAnsi="Times New Roman" w:cs="Times New Roman"/>
          <w:color w:val="000000" w:themeColor="text1"/>
        </w:rPr>
        <w:t>Велкам</w:t>
      </w:r>
      <w:proofErr w:type="spellEnd"/>
      <w:r w:rsidRPr="00BE462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E4624">
        <w:rPr>
          <w:rFonts w:ascii="Times New Roman" w:hAnsi="Times New Roman" w:cs="Times New Roman"/>
          <w:color w:val="000000" w:themeColor="text1"/>
        </w:rPr>
        <w:t>хом</w:t>
      </w:r>
      <w:proofErr w:type="spellEnd"/>
      <w:r w:rsidRPr="00BE4624">
        <w:rPr>
          <w:rFonts w:ascii="Times New Roman" w:hAnsi="Times New Roman" w:cs="Times New Roman"/>
          <w:color w:val="000000" w:themeColor="text1"/>
        </w:rPr>
        <w:t xml:space="preserve"> (2013)</w:t>
      </w:r>
    </w:p>
    <w:p w:rsidR="00B6501A" w:rsidRPr="00BE4624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color w:val="000000" w:themeColor="text1"/>
        </w:rPr>
        <w:t>2 дня (2011)</w:t>
      </w:r>
    </w:p>
    <w:p w:rsidR="00B6501A" w:rsidRPr="00BE4624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color w:val="000000" w:themeColor="text1"/>
        </w:rPr>
        <w:t>Портрет в сумерках (2011)</w:t>
      </w:r>
    </w:p>
    <w:p w:rsidR="00B6501A" w:rsidRPr="00BE4624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color w:val="000000" w:themeColor="text1"/>
        </w:rPr>
        <w:t>Вдох-выдох (2006)</w:t>
      </w:r>
    </w:p>
    <w:p w:rsidR="00B6501A" w:rsidRPr="00BE4624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color w:val="000000" w:themeColor="text1"/>
        </w:rPr>
        <w:t>Деньги (сериал, 2002)</w:t>
      </w:r>
    </w:p>
    <w:p w:rsidR="00B6501A" w:rsidRPr="00BE4624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color w:val="000000" w:themeColor="text1"/>
        </w:rPr>
        <w:t>Копейка (2002)</w:t>
      </w:r>
    </w:p>
    <w:p w:rsidR="00B6501A" w:rsidRPr="00BE4624" w:rsidRDefault="00B6501A" w:rsidP="00B76A1A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:rsidR="00B6501A" w:rsidRPr="00BE4624" w:rsidRDefault="00B6501A" w:rsidP="00B6501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BE462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Режиссер-постановщик </w:t>
      </w:r>
    </w:p>
    <w:p w:rsidR="00B6501A" w:rsidRPr="00B6501A" w:rsidRDefault="00B6501A" w:rsidP="00B6501A">
      <w:pPr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proofErr w:type="spellStart"/>
      <w:r w:rsidRPr="00B6501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Русудан</w:t>
      </w:r>
      <w:proofErr w:type="spellEnd"/>
      <w:r w:rsidRPr="00B6501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B6501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Глурджидзе</w:t>
      </w:r>
      <w:proofErr w:type="spellEnd"/>
    </w:p>
    <w:p w:rsidR="00B76A1A" w:rsidRPr="00B76A1A" w:rsidRDefault="00B76A1A" w:rsidP="00B76A1A">
      <w:pPr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19578</wp:posOffset>
            </wp:positionH>
            <wp:positionV relativeFrom="paragraph">
              <wp:posOffset>2647</wp:posOffset>
            </wp:positionV>
            <wp:extent cx="1441521" cy="1822361"/>
            <wp:effectExtent l="19050" t="0" r="6279" b="0"/>
            <wp:wrapTight wrapText="bothSides">
              <wp:wrapPolygon edited="0">
                <wp:start x="-285" y="0"/>
                <wp:lineTo x="-285" y="21451"/>
                <wp:lineTo x="21694" y="21451"/>
                <wp:lineTo x="21694" y="0"/>
                <wp:lineTo x="-285" y="0"/>
              </wp:wrapPolygon>
            </wp:wrapTight>
            <wp:docPr id="3" name="Рисунок 1" descr="C:\Users\Ino-editor-profi\AppData\Local\Microsoft\Windows\Temporary Internet Files\Content.Word\14517362_10210169920221009_35797578609080832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o-editor-profi\AppData\Local\Microsoft\Windows\Temporary Internet Files\Content.Word\14517362_10210169920221009_3579757860908083296_n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521" cy="1822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501A" w:rsidRPr="00BE462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Родилась </w:t>
      </w:r>
      <w:r w:rsidRPr="00B76A1A">
        <w:rPr>
          <w:rFonts w:ascii="Times New Roman" w:hAnsi="Times New Roman" w:cs="Times New Roman"/>
        </w:rPr>
        <w:t>в Тбилиси</w:t>
      </w:r>
      <w:r>
        <w:rPr>
          <w:rFonts w:ascii="Times New Roman" w:hAnsi="Times New Roman" w:cs="Times New Roman"/>
        </w:rPr>
        <w:t xml:space="preserve"> (</w:t>
      </w:r>
      <w:r w:rsidRPr="00B76A1A">
        <w:rPr>
          <w:rFonts w:ascii="Times New Roman" w:hAnsi="Times New Roman" w:cs="Times New Roman"/>
        </w:rPr>
        <w:t>Грузия</w:t>
      </w:r>
      <w:r>
        <w:rPr>
          <w:rFonts w:ascii="Times New Roman" w:hAnsi="Times New Roman" w:cs="Times New Roman"/>
        </w:rPr>
        <w:t>)</w:t>
      </w:r>
      <w:r w:rsidRPr="00B76A1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Окончила</w:t>
      </w:r>
      <w:r w:rsidRPr="00B76A1A">
        <w:rPr>
          <w:rFonts w:ascii="Times New Roman" w:hAnsi="Times New Roman" w:cs="Times New Roman"/>
        </w:rPr>
        <w:t xml:space="preserve"> факультет французского языка и литературы Тбилисского государственного университета. В 1990-1996 годах изучала кинорежиссуру и сценарное дело в мастерской Георгия Шенгелая в Грузинском государственном университете кино и театра. После сокрушительного для грузинской киноиндустрии распада СССР работала в сфере рекламы и на национальном телевидении, сняв многочисленные рекламные и музыкальные видео. С 2007 года работает продюсером и арт-директор</w:t>
      </w:r>
      <w:r w:rsidRPr="00B76A1A">
        <w:rPr>
          <w:rFonts w:ascii="Times New Roman" w:hAnsi="Times New Roman" w:cs="Times New Roman"/>
          <w:lang w:val="uk-UA"/>
        </w:rPr>
        <w:t>ом</w:t>
      </w:r>
      <w:r w:rsidRPr="00B76A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proofErr w:type="spellStart"/>
      <w:r w:rsidRPr="00B76A1A">
        <w:rPr>
          <w:rFonts w:ascii="Times New Roman" w:hAnsi="Times New Roman" w:cs="Times New Roman"/>
          <w:lang w:val="en-US"/>
        </w:rPr>
        <w:t>Cinetech</w:t>
      </w:r>
      <w:proofErr w:type="spellEnd"/>
      <w:r w:rsidRPr="00B76A1A">
        <w:rPr>
          <w:rFonts w:ascii="Times New Roman" w:hAnsi="Times New Roman" w:cs="Times New Roman"/>
        </w:rPr>
        <w:t xml:space="preserve"> </w:t>
      </w:r>
      <w:r w:rsidRPr="00B76A1A">
        <w:rPr>
          <w:rFonts w:ascii="Times New Roman" w:hAnsi="Times New Roman" w:cs="Times New Roman"/>
          <w:lang w:val="en-US"/>
        </w:rPr>
        <w:t>Film</w:t>
      </w:r>
      <w:r w:rsidRPr="00B76A1A">
        <w:rPr>
          <w:rFonts w:ascii="Times New Roman" w:hAnsi="Times New Roman" w:cs="Times New Roman"/>
        </w:rPr>
        <w:t xml:space="preserve"> </w:t>
      </w:r>
      <w:r w:rsidRPr="00B76A1A">
        <w:rPr>
          <w:rFonts w:ascii="Times New Roman" w:hAnsi="Times New Roman" w:cs="Times New Roman"/>
          <w:lang w:val="en-US"/>
        </w:rPr>
        <w:t>Production</w:t>
      </w:r>
      <w:r w:rsidRPr="00B76A1A">
        <w:rPr>
          <w:rFonts w:ascii="Times New Roman" w:hAnsi="Times New Roman" w:cs="Times New Roman"/>
        </w:rPr>
        <w:t xml:space="preserve"> </w:t>
      </w:r>
      <w:r w:rsidRPr="00B76A1A">
        <w:rPr>
          <w:rFonts w:ascii="Times New Roman" w:hAnsi="Times New Roman" w:cs="Times New Roman"/>
          <w:lang w:val="en-US"/>
        </w:rPr>
        <w:t>Company</w:t>
      </w:r>
      <w:r>
        <w:rPr>
          <w:rFonts w:ascii="Times New Roman" w:hAnsi="Times New Roman" w:cs="Times New Roman"/>
        </w:rPr>
        <w:t>»</w:t>
      </w:r>
      <w:r w:rsidRPr="00B76A1A">
        <w:rPr>
          <w:rFonts w:ascii="Times New Roman" w:hAnsi="Times New Roman" w:cs="Times New Roman"/>
        </w:rPr>
        <w:t xml:space="preserve">. </w:t>
      </w:r>
    </w:p>
    <w:p w:rsidR="00B76A1A" w:rsidRPr="00B76A1A" w:rsidRDefault="00B76A1A" w:rsidP="00B76A1A">
      <w:pPr>
        <w:jc w:val="both"/>
        <w:rPr>
          <w:rFonts w:ascii="Times New Roman" w:hAnsi="Times New Roman" w:cs="Times New Roman"/>
        </w:rPr>
      </w:pPr>
      <w:proofErr w:type="spellStart"/>
      <w:r w:rsidRPr="00B76A1A">
        <w:rPr>
          <w:rFonts w:ascii="Times New Roman" w:hAnsi="Times New Roman" w:cs="Times New Roman"/>
        </w:rPr>
        <w:t>Русудан</w:t>
      </w:r>
      <w:proofErr w:type="spellEnd"/>
      <w:r w:rsidRPr="00B76A1A">
        <w:rPr>
          <w:rFonts w:ascii="Times New Roman" w:hAnsi="Times New Roman" w:cs="Times New Roman"/>
        </w:rPr>
        <w:t xml:space="preserve"> – основатель Летней школьной программы.</w:t>
      </w:r>
    </w:p>
    <w:p w:rsidR="00B76A1A" w:rsidRPr="00B76A1A" w:rsidRDefault="00B76A1A" w:rsidP="00B76A1A">
      <w:pPr>
        <w:jc w:val="both"/>
        <w:rPr>
          <w:rFonts w:ascii="Times New Roman" w:hAnsi="Times New Roman" w:cs="Times New Roman"/>
        </w:rPr>
      </w:pPr>
      <w:proofErr w:type="gramStart"/>
      <w:r w:rsidRPr="00B76A1A">
        <w:rPr>
          <w:rFonts w:ascii="Times New Roman" w:hAnsi="Times New Roman" w:cs="Times New Roman"/>
        </w:rPr>
        <w:t xml:space="preserve">Её дебютный полнометражный фильм </w:t>
      </w:r>
      <w:r>
        <w:rPr>
          <w:rFonts w:ascii="Times New Roman" w:hAnsi="Times New Roman" w:cs="Times New Roman"/>
        </w:rPr>
        <w:t>«</w:t>
      </w:r>
      <w:r w:rsidRPr="00B76A1A">
        <w:rPr>
          <w:rFonts w:ascii="Times New Roman" w:hAnsi="Times New Roman" w:cs="Times New Roman"/>
        </w:rPr>
        <w:t>Чужой Дом</w:t>
      </w:r>
      <w:r>
        <w:rPr>
          <w:rFonts w:ascii="Times New Roman" w:hAnsi="Times New Roman" w:cs="Times New Roman"/>
        </w:rPr>
        <w:t>»</w:t>
      </w:r>
      <w:r w:rsidRPr="00B76A1A">
        <w:rPr>
          <w:rFonts w:ascii="Times New Roman" w:hAnsi="Times New Roman" w:cs="Times New Roman"/>
        </w:rPr>
        <w:t xml:space="preserve"> был выбран из 10 европейских проектов, отобранных на </w:t>
      </w:r>
      <w:proofErr w:type="spellStart"/>
      <w:r w:rsidRPr="00B76A1A">
        <w:rPr>
          <w:rFonts w:ascii="Times New Roman" w:hAnsi="Times New Roman" w:cs="Times New Roman"/>
        </w:rPr>
        <w:t>воркшопе</w:t>
      </w:r>
      <w:proofErr w:type="spellEnd"/>
      <w:r w:rsidRPr="00B76A1A">
        <w:rPr>
          <w:rFonts w:ascii="Times New Roman" w:hAnsi="Times New Roman" w:cs="Times New Roman"/>
        </w:rPr>
        <w:t xml:space="preserve"> B'EST (</w:t>
      </w:r>
      <w:proofErr w:type="spellStart"/>
      <w:r w:rsidRPr="00B76A1A">
        <w:rPr>
          <w:rFonts w:ascii="Times New Roman" w:hAnsi="Times New Roman" w:cs="Times New Roman"/>
        </w:rPr>
        <w:t>The</w:t>
      </w:r>
      <w:proofErr w:type="spellEnd"/>
      <w:r w:rsidRPr="00B76A1A">
        <w:rPr>
          <w:rFonts w:ascii="Times New Roman" w:hAnsi="Times New Roman" w:cs="Times New Roman"/>
        </w:rPr>
        <w:t xml:space="preserve"> </w:t>
      </w:r>
      <w:proofErr w:type="spellStart"/>
      <w:r w:rsidRPr="00B76A1A">
        <w:rPr>
          <w:rFonts w:ascii="Times New Roman" w:hAnsi="Times New Roman" w:cs="Times New Roman"/>
        </w:rPr>
        <w:t>Baltic</w:t>
      </w:r>
      <w:proofErr w:type="spellEnd"/>
      <w:r w:rsidRPr="00B76A1A">
        <w:rPr>
          <w:rFonts w:ascii="Times New Roman" w:hAnsi="Times New Roman" w:cs="Times New Roman"/>
        </w:rPr>
        <w:t xml:space="preserve"> </w:t>
      </w:r>
      <w:proofErr w:type="spellStart"/>
      <w:r w:rsidRPr="00B76A1A">
        <w:rPr>
          <w:rFonts w:ascii="Times New Roman" w:hAnsi="Times New Roman" w:cs="Times New Roman"/>
        </w:rPr>
        <w:t>Bridge</w:t>
      </w:r>
      <w:proofErr w:type="spellEnd"/>
      <w:r w:rsidRPr="00B76A1A">
        <w:rPr>
          <w:rFonts w:ascii="Times New Roman" w:hAnsi="Times New Roman" w:cs="Times New Roman"/>
        </w:rPr>
        <w:t xml:space="preserve"> </w:t>
      </w:r>
      <w:proofErr w:type="spellStart"/>
      <w:r w:rsidRPr="00B76A1A">
        <w:rPr>
          <w:rFonts w:ascii="Times New Roman" w:hAnsi="Times New Roman" w:cs="Times New Roman"/>
        </w:rPr>
        <w:t>East</w:t>
      </w:r>
      <w:proofErr w:type="spellEnd"/>
      <w:r w:rsidRPr="00B76A1A">
        <w:rPr>
          <w:rFonts w:ascii="Times New Roman" w:hAnsi="Times New Roman" w:cs="Times New Roman"/>
        </w:rPr>
        <w:t xml:space="preserve"> </w:t>
      </w:r>
      <w:proofErr w:type="spellStart"/>
      <w:r w:rsidRPr="00B76A1A">
        <w:rPr>
          <w:rFonts w:ascii="Times New Roman" w:hAnsi="Times New Roman" w:cs="Times New Roman"/>
        </w:rPr>
        <w:t>by</w:t>
      </w:r>
      <w:proofErr w:type="spellEnd"/>
      <w:r w:rsidRPr="00B76A1A">
        <w:rPr>
          <w:rFonts w:ascii="Times New Roman" w:hAnsi="Times New Roman" w:cs="Times New Roman"/>
        </w:rPr>
        <w:t xml:space="preserve"> </w:t>
      </w:r>
      <w:proofErr w:type="spellStart"/>
      <w:r w:rsidRPr="00B76A1A">
        <w:rPr>
          <w:rFonts w:ascii="Times New Roman" w:hAnsi="Times New Roman" w:cs="Times New Roman"/>
        </w:rPr>
        <w:t>West</w:t>
      </w:r>
      <w:proofErr w:type="spellEnd"/>
      <w:r w:rsidRPr="00B76A1A">
        <w:rPr>
          <w:rFonts w:ascii="Times New Roman" w:hAnsi="Times New Roman" w:cs="Times New Roman"/>
        </w:rPr>
        <w:t xml:space="preserve">), организованном EAVE и MEDIA </w:t>
      </w:r>
      <w:proofErr w:type="spellStart"/>
      <w:r w:rsidRPr="00B76A1A">
        <w:rPr>
          <w:rFonts w:ascii="Times New Roman" w:hAnsi="Times New Roman" w:cs="Times New Roman"/>
        </w:rPr>
        <w:t>Mundus</w:t>
      </w:r>
      <w:proofErr w:type="spellEnd"/>
      <w:r w:rsidRPr="00B76A1A">
        <w:rPr>
          <w:rFonts w:ascii="Times New Roman" w:hAnsi="Times New Roman" w:cs="Times New Roman"/>
        </w:rPr>
        <w:t xml:space="preserve">, был финалистом </w:t>
      </w:r>
      <w:proofErr w:type="spellStart"/>
      <w:r w:rsidRPr="00B76A1A">
        <w:rPr>
          <w:rFonts w:ascii="Times New Roman" w:hAnsi="Times New Roman" w:cs="Times New Roman"/>
        </w:rPr>
        <w:t>Open</w:t>
      </w:r>
      <w:proofErr w:type="spellEnd"/>
      <w:r w:rsidRPr="00B76A1A">
        <w:rPr>
          <w:rFonts w:ascii="Times New Roman" w:hAnsi="Times New Roman" w:cs="Times New Roman"/>
        </w:rPr>
        <w:t xml:space="preserve"> </w:t>
      </w:r>
      <w:proofErr w:type="spellStart"/>
      <w:r w:rsidRPr="00B76A1A">
        <w:rPr>
          <w:rFonts w:ascii="Times New Roman" w:hAnsi="Times New Roman" w:cs="Times New Roman"/>
        </w:rPr>
        <w:t>Doors</w:t>
      </w:r>
      <w:proofErr w:type="spellEnd"/>
      <w:r w:rsidRPr="00B76A1A">
        <w:rPr>
          <w:rFonts w:ascii="Times New Roman" w:hAnsi="Times New Roman" w:cs="Times New Roman"/>
        </w:rPr>
        <w:t xml:space="preserve"> на МКФ в Локарно в 2013 и получил награду на </w:t>
      </w:r>
      <w:proofErr w:type="spellStart"/>
      <w:r w:rsidRPr="00B76A1A">
        <w:rPr>
          <w:rFonts w:ascii="Times New Roman" w:hAnsi="Times New Roman" w:cs="Times New Roman"/>
        </w:rPr>
        <w:t>CineLink</w:t>
      </w:r>
      <w:proofErr w:type="spellEnd"/>
      <w:r w:rsidRPr="00B76A1A">
        <w:rPr>
          <w:rFonts w:ascii="Times New Roman" w:hAnsi="Times New Roman" w:cs="Times New Roman"/>
        </w:rPr>
        <w:t xml:space="preserve"> на МКФ в Сараево в 2013.</w:t>
      </w:r>
      <w:proofErr w:type="gramEnd"/>
    </w:p>
    <w:p w:rsidR="00B6501A" w:rsidRPr="00BE4624" w:rsidRDefault="00B6501A" w:rsidP="00B6501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76A1A" w:rsidRDefault="00B76A1A" w:rsidP="00B6501A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6501A" w:rsidRPr="00B76A1A" w:rsidRDefault="00B76A1A" w:rsidP="00B6501A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B76A1A">
        <w:rPr>
          <w:rFonts w:ascii="Times New Roman" w:hAnsi="Times New Roman" w:cs="Times New Roman"/>
          <w:b/>
          <w:color w:val="000000" w:themeColor="text1"/>
        </w:rPr>
        <w:lastRenderedPageBreak/>
        <w:t>Фильмография:</w:t>
      </w:r>
    </w:p>
    <w:p w:rsidR="00B6501A" w:rsidRPr="00B76A1A" w:rsidRDefault="00B76A1A" w:rsidP="00B6501A">
      <w:pPr>
        <w:jc w:val="both"/>
        <w:rPr>
          <w:rFonts w:ascii="Times New Roman" w:hAnsi="Times New Roman"/>
        </w:rPr>
      </w:pPr>
      <w:r w:rsidRPr="00B76A1A">
        <w:rPr>
          <w:rFonts w:ascii="Times New Roman" w:hAnsi="Times New Roman"/>
        </w:rPr>
        <w:t>Чужой дом (2016)</w:t>
      </w:r>
    </w:p>
    <w:p w:rsidR="00B76A1A" w:rsidRPr="00B76A1A" w:rsidRDefault="00B76A1A" w:rsidP="00B76A1A">
      <w:pPr>
        <w:jc w:val="both"/>
        <w:rPr>
          <w:rFonts w:ascii="Times New Roman" w:hAnsi="Times New Roman" w:cs="Times New Roman"/>
          <w:color w:val="000000" w:themeColor="text1"/>
        </w:rPr>
      </w:pPr>
      <w:r w:rsidRPr="00B76A1A">
        <w:rPr>
          <w:rFonts w:ascii="Times New Roman" w:hAnsi="Times New Roman" w:cs="Times New Roman"/>
          <w:color w:val="000000" w:themeColor="text1"/>
        </w:rPr>
        <w:t>Оскар (короткометражный, 1996)</w:t>
      </w:r>
    </w:p>
    <w:p w:rsidR="00B76A1A" w:rsidRPr="00B76A1A" w:rsidRDefault="00B76A1A" w:rsidP="00B76A1A">
      <w:pPr>
        <w:jc w:val="both"/>
        <w:rPr>
          <w:rFonts w:ascii="Times New Roman" w:hAnsi="Times New Roman" w:cs="Times New Roman"/>
          <w:color w:val="000000" w:themeColor="text1"/>
        </w:rPr>
      </w:pPr>
      <w:r w:rsidRPr="00B76A1A">
        <w:rPr>
          <w:rFonts w:ascii="Times New Roman" w:hAnsi="Times New Roman"/>
        </w:rPr>
        <w:t>Ноктюрн (</w:t>
      </w:r>
      <w:r w:rsidRPr="00B76A1A">
        <w:rPr>
          <w:rFonts w:ascii="Times New Roman" w:hAnsi="Times New Roman" w:cs="Times New Roman"/>
          <w:color w:val="000000" w:themeColor="text1"/>
        </w:rPr>
        <w:t xml:space="preserve">короткометражный, </w:t>
      </w:r>
      <w:r w:rsidRPr="00B76A1A">
        <w:rPr>
          <w:rFonts w:ascii="Times New Roman" w:hAnsi="Times New Roman"/>
        </w:rPr>
        <w:t>1993)</w:t>
      </w:r>
    </w:p>
    <w:p w:rsidR="00B76A1A" w:rsidRDefault="00B76A1A" w:rsidP="00B76A1A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6501A" w:rsidRPr="00BE4624" w:rsidRDefault="00B6501A" w:rsidP="00B6501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E462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Оператор-постановщик</w:t>
      </w:r>
    </w:p>
    <w:p w:rsidR="00B6501A" w:rsidRPr="00B6501A" w:rsidRDefault="00B6501A" w:rsidP="00B6501A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B6501A">
        <w:rPr>
          <w:rFonts w:ascii="Times New Roman" w:hAnsi="Times New Roman" w:cs="Times New Roman"/>
          <w:b/>
          <w:color w:val="000000" w:themeColor="text1"/>
        </w:rPr>
        <w:t xml:space="preserve">Горка </w:t>
      </w:r>
      <w:proofErr w:type="spellStart"/>
      <w:r w:rsidRPr="00B6501A">
        <w:rPr>
          <w:rFonts w:ascii="Times New Roman" w:hAnsi="Times New Roman" w:cs="Times New Roman"/>
          <w:b/>
          <w:color w:val="000000" w:themeColor="text1"/>
        </w:rPr>
        <w:t>Гомез</w:t>
      </w:r>
      <w:proofErr w:type="spellEnd"/>
      <w:r w:rsidRPr="00B6501A">
        <w:rPr>
          <w:rFonts w:ascii="Times New Roman" w:hAnsi="Times New Roman" w:cs="Times New Roman"/>
          <w:b/>
          <w:color w:val="000000" w:themeColor="text1"/>
        </w:rPr>
        <w:t xml:space="preserve"> Андре</w:t>
      </w:r>
    </w:p>
    <w:p w:rsidR="00B6501A" w:rsidRPr="00BE4624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50165</wp:posOffset>
            </wp:positionV>
            <wp:extent cx="1439545" cy="1952625"/>
            <wp:effectExtent l="19050" t="0" r="8255" b="0"/>
            <wp:wrapTight wrapText="bothSides">
              <wp:wrapPolygon edited="0">
                <wp:start x="-286" y="0"/>
                <wp:lineTo x="-286" y="21495"/>
                <wp:lineTo x="21724" y="21495"/>
                <wp:lineTo x="21724" y="0"/>
                <wp:lineTo x="-286" y="0"/>
              </wp:wrapPolygon>
            </wp:wrapTight>
            <wp:docPr id="8" name="Рисунок 2" descr="C:\Users\Ino-editor-profi\AppData\Local\Microsoft\Windows\Temporary Internet Files\Content.Word\b31022e58c6f8d06b8e4a6a1d5ff1c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o-editor-profi\AppData\Local\Microsoft\Windows\Temporary Internet Files\Content.Word\b31022e58c6f8d06b8e4a6a1d5ff1c20.jpeg"/>
                    <pic:cNvPicPr>
                      <a:picLocks noChangeAspect="1" noChangeArrowheads="1"/>
                    </pic:cNvPicPr>
                  </pic:nvPicPr>
                  <pic:blipFill>
                    <a:blip r:embed="rId2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4624">
        <w:rPr>
          <w:rFonts w:ascii="Times New Roman" w:hAnsi="Times New Roman" w:cs="Times New Roman"/>
          <w:color w:val="000000" w:themeColor="text1"/>
        </w:rPr>
        <w:t xml:space="preserve">Родился в 1978 году в Испании. В 2000 году окончил </w:t>
      </w:r>
      <w:proofErr w:type="spellStart"/>
      <w:r w:rsidRPr="00BE4624">
        <w:rPr>
          <w:rFonts w:ascii="Times New Roman" w:hAnsi="Times New Roman" w:cs="Times New Roman"/>
          <w:color w:val="000000" w:themeColor="text1"/>
        </w:rPr>
        <w:t>Universidad</w:t>
      </w:r>
      <w:proofErr w:type="spellEnd"/>
      <w:r w:rsidRPr="00BE462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E4624">
        <w:rPr>
          <w:rFonts w:ascii="Times New Roman" w:hAnsi="Times New Roman" w:cs="Times New Roman"/>
          <w:color w:val="000000" w:themeColor="text1"/>
        </w:rPr>
        <w:t>de</w:t>
      </w:r>
      <w:proofErr w:type="spellEnd"/>
      <w:r w:rsidRPr="00BE462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E4624">
        <w:rPr>
          <w:rFonts w:ascii="Times New Roman" w:hAnsi="Times New Roman" w:cs="Times New Roman"/>
          <w:color w:val="000000" w:themeColor="text1"/>
        </w:rPr>
        <w:t>Navarra</w:t>
      </w:r>
      <w:proofErr w:type="spellEnd"/>
      <w:r w:rsidRPr="00BE4624">
        <w:rPr>
          <w:rFonts w:ascii="Times New Roman" w:hAnsi="Times New Roman" w:cs="Times New Roman"/>
          <w:color w:val="000000" w:themeColor="text1"/>
        </w:rPr>
        <w:t xml:space="preserve">, а также TAI </w:t>
      </w:r>
      <w:proofErr w:type="spellStart"/>
      <w:r w:rsidRPr="00BE4624">
        <w:rPr>
          <w:rFonts w:ascii="Times New Roman" w:hAnsi="Times New Roman" w:cs="Times New Roman"/>
          <w:color w:val="000000" w:themeColor="text1"/>
        </w:rPr>
        <w:t>Cinema</w:t>
      </w:r>
      <w:proofErr w:type="spellEnd"/>
      <w:r w:rsidRPr="00BE462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E4624">
        <w:rPr>
          <w:rFonts w:ascii="Times New Roman" w:hAnsi="Times New Roman" w:cs="Times New Roman"/>
          <w:color w:val="000000" w:themeColor="text1"/>
        </w:rPr>
        <w:t>School</w:t>
      </w:r>
      <w:proofErr w:type="spellEnd"/>
      <w:r w:rsidRPr="00BE4624">
        <w:rPr>
          <w:rFonts w:ascii="Times New Roman" w:hAnsi="Times New Roman" w:cs="Times New Roman"/>
          <w:color w:val="000000" w:themeColor="text1"/>
        </w:rPr>
        <w:t xml:space="preserve"> в Мадриде, где обучался операторскому мастерству. Работает оператором-постановщиком с 2007 года. В этом же году основал компанию </w:t>
      </w:r>
      <w:proofErr w:type="spellStart"/>
      <w:r w:rsidRPr="00BE4624">
        <w:rPr>
          <w:rFonts w:ascii="Times New Roman" w:hAnsi="Times New Roman" w:cs="Times New Roman"/>
          <w:color w:val="000000" w:themeColor="text1"/>
        </w:rPr>
        <w:t>Kinoskopik</w:t>
      </w:r>
      <w:proofErr w:type="spellEnd"/>
      <w:r w:rsidRPr="00BE4624">
        <w:rPr>
          <w:rFonts w:ascii="Times New Roman" w:hAnsi="Times New Roman" w:cs="Times New Roman"/>
          <w:color w:val="000000" w:themeColor="text1"/>
        </w:rPr>
        <w:t xml:space="preserve"> Film </w:t>
      </w:r>
      <w:proofErr w:type="spellStart"/>
      <w:r w:rsidRPr="00BE4624">
        <w:rPr>
          <w:rFonts w:ascii="Times New Roman" w:hAnsi="Times New Roman" w:cs="Times New Roman"/>
          <w:color w:val="000000" w:themeColor="text1"/>
        </w:rPr>
        <w:t>Production</w:t>
      </w:r>
      <w:proofErr w:type="spellEnd"/>
      <w:r w:rsidRPr="00BE4624">
        <w:rPr>
          <w:rFonts w:ascii="Times New Roman" w:hAnsi="Times New Roman" w:cs="Times New Roman"/>
          <w:color w:val="000000" w:themeColor="text1"/>
        </w:rPr>
        <w:t xml:space="preserve">. </w:t>
      </w:r>
    </w:p>
    <w:p w:rsidR="00B6501A" w:rsidRPr="00BE4624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color w:val="000000" w:themeColor="text1"/>
        </w:rPr>
        <w:t xml:space="preserve">Горка является членом Испанского общества кинооператоров (AEC) и Премии </w:t>
      </w:r>
      <w:proofErr w:type="spellStart"/>
      <w:r w:rsidRPr="00BE4624">
        <w:rPr>
          <w:rFonts w:ascii="Times New Roman" w:hAnsi="Times New Roman" w:cs="Times New Roman"/>
          <w:color w:val="000000" w:themeColor="text1"/>
        </w:rPr>
        <w:t>Asia</w:t>
      </w:r>
      <w:proofErr w:type="spellEnd"/>
      <w:r w:rsidRPr="00BE462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E4624">
        <w:rPr>
          <w:rFonts w:ascii="Times New Roman" w:hAnsi="Times New Roman" w:cs="Times New Roman"/>
          <w:color w:val="000000" w:themeColor="text1"/>
        </w:rPr>
        <w:t>Pacific</w:t>
      </w:r>
      <w:proofErr w:type="spellEnd"/>
      <w:r w:rsidRPr="00BE462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E4624">
        <w:rPr>
          <w:rFonts w:ascii="Times New Roman" w:hAnsi="Times New Roman" w:cs="Times New Roman"/>
          <w:color w:val="000000" w:themeColor="text1"/>
        </w:rPr>
        <w:t>Screen</w:t>
      </w:r>
      <w:proofErr w:type="spellEnd"/>
      <w:r w:rsidRPr="00BE462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E4624">
        <w:rPr>
          <w:rFonts w:ascii="Times New Roman" w:hAnsi="Times New Roman" w:cs="Times New Roman"/>
          <w:color w:val="000000" w:themeColor="text1"/>
        </w:rPr>
        <w:t>Awards</w:t>
      </w:r>
      <w:proofErr w:type="spellEnd"/>
      <w:r w:rsidRPr="00BE4624">
        <w:rPr>
          <w:rFonts w:ascii="Times New Roman" w:hAnsi="Times New Roman" w:cs="Times New Roman"/>
          <w:color w:val="000000" w:themeColor="text1"/>
        </w:rPr>
        <w:t xml:space="preserve">. </w:t>
      </w:r>
    </w:p>
    <w:p w:rsidR="00B6501A" w:rsidRPr="00BE4624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6501A" w:rsidRPr="00BE4624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6501A" w:rsidRPr="00BE4624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6501A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6501A" w:rsidRPr="00BE4624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6501A" w:rsidRPr="00BE4624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6501A" w:rsidRPr="00BE4624" w:rsidRDefault="00B6501A" w:rsidP="00B6501A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BE4624">
        <w:rPr>
          <w:rFonts w:ascii="Times New Roman" w:hAnsi="Times New Roman" w:cs="Times New Roman"/>
          <w:b/>
          <w:color w:val="000000" w:themeColor="text1"/>
        </w:rPr>
        <w:t xml:space="preserve">Избранная фильмография: </w:t>
      </w:r>
    </w:p>
    <w:p w:rsidR="00B6501A" w:rsidRPr="00BE4624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color w:val="000000" w:themeColor="text1"/>
        </w:rPr>
        <w:t>Чужой дом</w:t>
      </w:r>
      <w:r>
        <w:rPr>
          <w:rFonts w:ascii="Times New Roman" w:hAnsi="Times New Roman" w:cs="Times New Roman"/>
          <w:color w:val="000000" w:themeColor="text1"/>
        </w:rPr>
        <w:t xml:space="preserve"> (</w:t>
      </w:r>
      <w:r w:rsidRPr="00BE4624">
        <w:rPr>
          <w:rFonts w:ascii="Times New Roman" w:hAnsi="Times New Roman" w:cs="Times New Roman"/>
          <w:color w:val="000000" w:themeColor="text1"/>
        </w:rPr>
        <w:t>2016)</w:t>
      </w:r>
    </w:p>
    <w:p w:rsidR="00B6501A" w:rsidRPr="00BE4624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color w:val="000000" w:themeColor="text1"/>
        </w:rPr>
        <w:t>Кавказское трио (2015)</w:t>
      </w:r>
    </w:p>
    <w:p w:rsidR="00B6501A" w:rsidRPr="00BE4624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color w:val="000000" w:themeColor="text1"/>
        </w:rPr>
        <w:t>Мойра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E4624">
        <w:rPr>
          <w:rFonts w:ascii="Times New Roman" w:hAnsi="Times New Roman" w:cs="Times New Roman"/>
          <w:color w:val="000000" w:themeColor="text1"/>
        </w:rPr>
        <w:t>(2015)</w:t>
      </w:r>
    </w:p>
    <w:p w:rsidR="00B6501A" w:rsidRPr="00BE4624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color w:val="000000" w:themeColor="text1"/>
        </w:rPr>
        <w:t>Чайка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E4624">
        <w:rPr>
          <w:rFonts w:ascii="Times New Roman" w:hAnsi="Times New Roman" w:cs="Times New Roman"/>
          <w:color w:val="000000" w:themeColor="text1"/>
        </w:rPr>
        <w:t>(2012)</w:t>
      </w:r>
    </w:p>
    <w:p w:rsidR="00B6501A" w:rsidRPr="00BE4624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color w:val="000000" w:themeColor="text1"/>
        </w:rPr>
        <w:t>Двое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E4624">
        <w:rPr>
          <w:rFonts w:ascii="Times New Roman" w:hAnsi="Times New Roman" w:cs="Times New Roman"/>
          <w:color w:val="000000" w:themeColor="text1"/>
        </w:rPr>
        <w:t>(2009)</w:t>
      </w:r>
    </w:p>
    <w:p w:rsidR="00B6501A" w:rsidRPr="00BE4624" w:rsidRDefault="00B6501A" w:rsidP="00B76A1A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6501A" w:rsidRPr="00BE4624" w:rsidRDefault="00B6501A" w:rsidP="00B6501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E462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Продюсер</w:t>
      </w:r>
    </w:p>
    <w:p w:rsidR="00B6501A" w:rsidRPr="00B6501A" w:rsidRDefault="00B6501A" w:rsidP="00B650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50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Надежда Горшкова</w:t>
      </w:r>
    </w:p>
    <w:p w:rsidR="00B6501A" w:rsidRPr="00BE4624" w:rsidRDefault="00B6501A" w:rsidP="00B650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13335</wp:posOffset>
            </wp:positionV>
            <wp:extent cx="1440180" cy="1914525"/>
            <wp:effectExtent l="19050" t="0" r="7620" b="0"/>
            <wp:wrapTight wrapText="bothSides">
              <wp:wrapPolygon edited="0">
                <wp:start x="-286" y="0"/>
                <wp:lineTo x="-286" y="21493"/>
                <wp:lineTo x="21714" y="21493"/>
                <wp:lineTo x="21714" y="0"/>
                <wp:lineTo x="-286" y="0"/>
              </wp:wrapPolygon>
            </wp:wrapTight>
            <wp:docPr id="9" name="Рисунок 1" descr="C:\Users\Ino-editor-profi\Downloads\Надежда ГОРШ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o-editor-profi\Downloads\Надежда ГОРШКОВА.jpg"/>
                    <pic:cNvPicPr>
                      <a:picLocks noChangeAspect="1" noChangeArrowheads="1"/>
                    </pic:cNvPicPr>
                  </pic:nvPicPr>
                  <pic:blipFill>
                    <a:blip r:embed="rId2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4624">
        <w:rPr>
          <w:rFonts w:ascii="Times New Roman" w:hAnsi="Times New Roman" w:cs="Times New Roman"/>
          <w:color w:val="000000" w:themeColor="text1"/>
        </w:rPr>
        <w:t>Генеральный директор кинокомпании «</w:t>
      </w:r>
      <w:proofErr w:type="spellStart"/>
      <w:r w:rsidRPr="00BE4624">
        <w:rPr>
          <w:rFonts w:ascii="Times New Roman" w:hAnsi="Times New Roman" w:cs="Times New Roman"/>
          <w:color w:val="000000" w:themeColor="text1"/>
        </w:rPr>
        <w:t>Вива</w:t>
      </w:r>
      <w:proofErr w:type="spellEnd"/>
      <w:r w:rsidRPr="00BE462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E4624">
        <w:rPr>
          <w:rFonts w:ascii="Times New Roman" w:hAnsi="Times New Roman" w:cs="Times New Roman"/>
          <w:color w:val="000000" w:themeColor="text1"/>
        </w:rPr>
        <w:t>Фильмз</w:t>
      </w:r>
      <w:proofErr w:type="spellEnd"/>
      <w:r w:rsidRPr="00BE4624">
        <w:rPr>
          <w:rFonts w:ascii="Times New Roman" w:hAnsi="Times New Roman" w:cs="Times New Roman"/>
          <w:color w:val="000000" w:themeColor="text1"/>
        </w:rPr>
        <w:t>». Сыграв, в 16-тилетнем возрасте легендарную Клаву К. в культовом советском фильме, стала частью истории советского кино. Окончив Ленинградский театральный институт, Надежда принимала участие в многочисленных отечественных и международных кин</w:t>
      </w:r>
      <w:proofErr w:type="gramStart"/>
      <w:r w:rsidRPr="00BE4624">
        <w:rPr>
          <w:rFonts w:ascii="Times New Roman" w:hAnsi="Times New Roman" w:cs="Times New Roman"/>
          <w:color w:val="000000" w:themeColor="text1"/>
        </w:rPr>
        <w:t>о-</w:t>
      </w:r>
      <w:proofErr w:type="gramEnd"/>
      <w:r w:rsidRPr="00BE462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E4624">
        <w:rPr>
          <w:rFonts w:ascii="Times New Roman" w:hAnsi="Times New Roman" w:cs="Times New Roman"/>
          <w:color w:val="000000" w:themeColor="text1"/>
        </w:rPr>
        <w:t>телепроектах</w:t>
      </w:r>
      <w:proofErr w:type="spellEnd"/>
      <w:r w:rsidRPr="00BE4624">
        <w:rPr>
          <w:rFonts w:ascii="Times New Roman" w:hAnsi="Times New Roman" w:cs="Times New Roman"/>
          <w:color w:val="000000" w:themeColor="text1"/>
        </w:rPr>
        <w:t xml:space="preserve"> и театральных постановках.  Позднее переехав в США, она продолжила учиться и работать в области искусства.  В 1995 году, вернувшись в Россию, продолжила образование, как театральный критик, получив степень магистра, после чего работала над несколькими крупными международными театральными проектами. Переключившись на кинопроизводство,  стала продюсером нескольких серьезных картин.  </w:t>
      </w:r>
    </w:p>
    <w:p w:rsidR="00B6501A" w:rsidRPr="00BE4624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6501A" w:rsidRPr="00BE4624" w:rsidRDefault="00B6501A" w:rsidP="00B6501A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BE4624">
        <w:rPr>
          <w:rFonts w:ascii="Times New Roman" w:hAnsi="Times New Roman" w:cs="Times New Roman"/>
          <w:b/>
          <w:color w:val="000000" w:themeColor="text1"/>
        </w:rPr>
        <w:t>Фильмография:</w:t>
      </w:r>
    </w:p>
    <w:p w:rsidR="00B6501A" w:rsidRPr="00B6501A" w:rsidRDefault="00B6501A" w:rsidP="00B6501A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B6501A">
        <w:rPr>
          <w:rFonts w:ascii="Times New Roman" w:hAnsi="Times New Roman" w:cs="Times New Roman"/>
          <w:b/>
          <w:color w:val="000000" w:themeColor="text1"/>
        </w:rPr>
        <w:t>Продюсер</w:t>
      </w:r>
    </w:p>
    <w:p w:rsidR="00B6501A" w:rsidRPr="00BE4624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color w:val="000000" w:themeColor="text1"/>
        </w:rPr>
        <w:t>Чужой дом (2016)</w:t>
      </w:r>
    </w:p>
    <w:p w:rsidR="00B6501A" w:rsidRPr="00BE4624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color w:val="000000" w:themeColor="text1"/>
        </w:rPr>
        <w:t>Вставай и бейся (2015)</w:t>
      </w:r>
    </w:p>
    <w:p w:rsidR="00B6501A" w:rsidRPr="00BE4624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color w:val="000000" w:themeColor="text1"/>
        </w:rPr>
        <w:t>Самоубийцы (2012)</w:t>
      </w:r>
    </w:p>
    <w:p w:rsidR="00B6501A" w:rsidRPr="00BE4624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color w:val="000000" w:themeColor="text1"/>
        </w:rPr>
        <w:t xml:space="preserve">Ночь </w:t>
      </w:r>
      <w:proofErr w:type="gramStart"/>
      <w:r w:rsidRPr="00BE4624">
        <w:rPr>
          <w:rFonts w:ascii="Times New Roman" w:hAnsi="Times New Roman" w:cs="Times New Roman"/>
          <w:color w:val="000000" w:themeColor="text1"/>
        </w:rPr>
        <w:t>длинною</w:t>
      </w:r>
      <w:proofErr w:type="gramEnd"/>
      <w:r w:rsidRPr="00BE4624">
        <w:rPr>
          <w:rFonts w:ascii="Times New Roman" w:hAnsi="Times New Roman" w:cs="Times New Roman"/>
          <w:color w:val="000000" w:themeColor="text1"/>
        </w:rPr>
        <w:t xml:space="preserve"> в жизнь (2010)</w:t>
      </w:r>
    </w:p>
    <w:p w:rsidR="00B6501A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color w:val="000000" w:themeColor="text1"/>
        </w:rPr>
        <w:t>Следы на песке (2009)</w:t>
      </w:r>
    </w:p>
    <w:p w:rsidR="00B6501A" w:rsidRPr="00BE4624" w:rsidRDefault="00B6501A" w:rsidP="00B6501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6501A" w:rsidRPr="00B6501A" w:rsidRDefault="00B6501A" w:rsidP="00B6501A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B6501A">
        <w:rPr>
          <w:rFonts w:ascii="Times New Roman" w:hAnsi="Times New Roman" w:cs="Times New Roman"/>
          <w:b/>
          <w:color w:val="000000" w:themeColor="text1"/>
        </w:rPr>
        <w:t>Актриса</w:t>
      </w:r>
    </w:p>
    <w:p w:rsidR="00B6501A" w:rsidRPr="00BE4624" w:rsidRDefault="00B6501A" w:rsidP="00B650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color w:val="000000" w:themeColor="text1"/>
        </w:rPr>
        <w:t xml:space="preserve">Ночь </w:t>
      </w:r>
      <w:proofErr w:type="gramStart"/>
      <w:r w:rsidRPr="00BE4624">
        <w:rPr>
          <w:rFonts w:ascii="Times New Roman" w:hAnsi="Times New Roman" w:cs="Times New Roman"/>
          <w:color w:val="000000" w:themeColor="text1"/>
        </w:rPr>
        <w:t>длинною</w:t>
      </w:r>
      <w:proofErr w:type="gramEnd"/>
      <w:r w:rsidRPr="00BE4624">
        <w:rPr>
          <w:rFonts w:ascii="Times New Roman" w:hAnsi="Times New Roman" w:cs="Times New Roman"/>
          <w:color w:val="000000" w:themeColor="text1"/>
        </w:rPr>
        <w:t xml:space="preserve"> в жизнь (2010)</w:t>
      </w:r>
    </w:p>
    <w:p w:rsidR="00B6501A" w:rsidRPr="00BE4624" w:rsidRDefault="00B6501A" w:rsidP="00B650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color w:val="000000" w:themeColor="text1"/>
        </w:rPr>
        <w:t>Пан или пропал (сериал, 2003)</w:t>
      </w:r>
    </w:p>
    <w:p w:rsidR="00B6501A" w:rsidRPr="00BE4624" w:rsidRDefault="00B6501A" w:rsidP="00B650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color w:val="000000" w:themeColor="text1"/>
        </w:rPr>
        <w:t>Королева Марго (сериал, 1996)</w:t>
      </w:r>
    </w:p>
    <w:p w:rsidR="00B6501A" w:rsidRPr="00BE4624" w:rsidRDefault="00B6501A" w:rsidP="00B650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color w:val="000000" w:themeColor="text1"/>
        </w:rPr>
        <w:t>Черный дьявол (1993)</w:t>
      </w:r>
    </w:p>
    <w:p w:rsidR="00B6501A" w:rsidRPr="00BE4624" w:rsidRDefault="00B6501A" w:rsidP="00B650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color w:val="000000" w:themeColor="text1"/>
        </w:rPr>
        <w:t>Цена сокровищ (1992)</w:t>
      </w:r>
    </w:p>
    <w:p w:rsidR="00B6501A" w:rsidRPr="00BE4624" w:rsidRDefault="00B6501A" w:rsidP="00B650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color w:val="000000" w:themeColor="text1"/>
        </w:rPr>
        <w:lastRenderedPageBreak/>
        <w:t>Демидовы (1983)</w:t>
      </w:r>
    </w:p>
    <w:p w:rsidR="00B6501A" w:rsidRPr="00BE4624" w:rsidRDefault="00B6501A" w:rsidP="00B650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color w:val="000000" w:themeColor="text1"/>
        </w:rPr>
        <w:t>На чужом празднике (1981)</w:t>
      </w:r>
    </w:p>
    <w:p w:rsidR="00B6501A" w:rsidRDefault="00B6501A" w:rsidP="00B650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color w:val="000000" w:themeColor="text1"/>
        </w:rPr>
        <w:t>В моей смерти прошу винить Клаву К. (1979)</w:t>
      </w:r>
    </w:p>
    <w:p w:rsidR="00B6501A" w:rsidRPr="00BE4624" w:rsidRDefault="00B6501A" w:rsidP="00B650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:rsidR="00B6501A" w:rsidRPr="00BE4624" w:rsidRDefault="00B6501A" w:rsidP="00B650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BE4624">
        <w:rPr>
          <w:rFonts w:ascii="Times New Roman" w:hAnsi="Times New Roman" w:cs="Times New Roman"/>
          <w:b/>
          <w:bCs/>
          <w:color w:val="000000" w:themeColor="text1"/>
        </w:rPr>
        <w:t>Официальный пресс-агент: </w:t>
      </w:r>
      <w:r w:rsidRPr="00BE4624">
        <w:rPr>
          <w:rFonts w:ascii="Times New Roman" w:hAnsi="Times New Roman" w:cs="Times New Roman"/>
          <w:color w:val="000000" w:themeColor="text1"/>
        </w:rPr>
        <w:t>«</w:t>
      </w:r>
      <w:hyperlink r:id="rId25" w:tgtFrame="_blank" w:tooltip="Ссылка: http://www.proficinema.ru/pr/about/" w:history="1">
        <w:r w:rsidRPr="00BE4624">
          <w:rPr>
            <w:rStyle w:val="a5"/>
            <w:rFonts w:ascii="Times New Roman" w:hAnsi="Times New Roman" w:cs="Times New Roman"/>
            <w:color w:val="000000" w:themeColor="text1"/>
          </w:rPr>
          <w:t>ПрофиСинема</w:t>
        </w:r>
      </w:hyperlink>
      <w:r w:rsidRPr="00BE4624">
        <w:rPr>
          <w:rFonts w:ascii="Times New Roman" w:hAnsi="Times New Roman" w:cs="Times New Roman"/>
          <w:color w:val="000000" w:themeColor="text1"/>
        </w:rPr>
        <w:t>»</w:t>
      </w:r>
    </w:p>
    <w:p w:rsidR="00B6501A" w:rsidRPr="00BE4624" w:rsidRDefault="00B6501A" w:rsidP="00B650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:rsidR="00B6501A" w:rsidRPr="00BE4624" w:rsidRDefault="001371E3" w:rsidP="00B650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-399415</wp:posOffset>
            </wp:positionH>
            <wp:positionV relativeFrom="paragraph">
              <wp:posOffset>488950</wp:posOffset>
            </wp:positionV>
            <wp:extent cx="7198995" cy="1113790"/>
            <wp:effectExtent l="19050" t="0" r="1905" b="0"/>
            <wp:wrapTight wrapText="bothSides">
              <wp:wrapPolygon edited="0">
                <wp:start x="-57" y="0"/>
                <wp:lineTo x="-57" y="21058"/>
                <wp:lineTo x="21606" y="21058"/>
                <wp:lineTo x="21606" y="0"/>
                <wp:lineTo x="-57" y="0"/>
              </wp:wrapPolygon>
            </wp:wrapTight>
            <wp:docPr id="10" name="Рисунок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image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995" cy="111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501A" w:rsidRPr="00BE4624">
        <w:rPr>
          <w:rFonts w:ascii="Times New Roman" w:hAnsi="Times New Roman" w:cs="Times New Roman"/>
          <w:color w:val="000000" w:themeColor="text1"/>
        </w:rPr>
        <w:t>По индивидуальным запросам возможна организация интервью с режиссером </w:t>
      </w:r>
      <w:proofErr w:type="spellStart"/>
      <w:r w:rsidR="008E56E6" w:rsidRPr="00BE4624">
        <w:rPr>
          <w:rFonts w:ascii="Times New Roman" w:hAnsi="Times New Roman" w:cs="Times New Roman"/>
          <w:color w:val="000000" w:themeColor="text1"/>
        </w:rPr>
        <w:fldChar w:fldCharType="begin"/>
      </w:r>
      <w:r w:rsidR="00B6501A" w:rsidRPr="00BE4624">
        <w:rPr>
          <w:rFonts w:ascii="Times New Roman" w:hAnsi="Times New Roman" w:cs="Times New Roman"/>
          <w:color w:val="000000" w:themeColor="text1"/>
        </w:rPr>
        <w:instrText xml:space="preserve"> HYPERLINK "http://www.proficinema.ru/guide/index.php?ID=216975&amp;PROP_NAME=SPRAV_REGISER" \o "Ссылка: http://www.proficinema.ru/guide/index.php?ID=216975&amp;PROP_NAME=SPRAV_REGISER" \t "_blank" </w:instrText>
      </w:r>
      <w:r w:rsidR="008E56E6" w:rsidRPr="00BE4624">
        <w:rPr>
          <w:rFonts w:ascii="Times New Roman" w:hAnsi="Times New Roman" w:cs="Times New Roman"/>
          <w:color w:val="000000" w:themeColor="text1"/>
        </w:rPr>
        <w:fldChar w:fldCharType="separate"/>
      </w:r>
      <w:r w:rsidR="00B6501A" w:rsidRPr="00BE4624">
        <w:rPr>
          <w:rStyle w:val="a5"/>
          <w:rFonts w:ascii="Times New Roman" w:hAnsi="Times New Roman" w:cs="Times New Roman"/>
          <w:color w:val="000000" w:themeColor="text1"/>
        </w:rPr>
        <w:t>Русудан</w:t>
      </w:r>
      <w:proofErr w:type="spellEnd"/>
      <w:r w:rsidR="00B6501A" w:rsidRPr="00BE4624">
        <w:rPr>
          <w:rStyle w:val="a5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501A" w:rsidRPr="00BE4624">
        <w:rPr>
          <w:rStyle w:val="a5"/>
          <w:rFonts w:ascii="Times New Roman" w:hAnsi="Times New Roman" w:cs="Times New Roman"/>
          <w:color w:val="000000" w:themeColor="text1"/>
        </w:rPr>
        <w:t>Глурджидзе</w:t>
      </w:r>
      <w:proofErr w:type="spellEnd"/>
      <w:r w:rsidR="008E56E6" w:rsidRPr="00BE4624">
        <w:rPr>
          <w:rFonts w:ascii="Times New Roman" w:hAnsi="Times New Roman" w:cs="Times New Roman"/>
          <w:color w:val="000000" w:themeColor="text1"/>
        </w:rPr>
        <w:fldChar w:fldCharType="end"/>
      </w:r>
      <w:r w:rsidR="00B6501A" w:rsidRPr="00BE4624">
        <w:rPr>
          <w:rFonts w:ascii="Times New Roman" w:hAnsi="Times New Roman" w:cs="Times New Roman"/>
          <w:color w:val="000000" w:themeColor="text1"/>
        </w:rPr>
        <w:t>, продюсером </w:t>
      </w:r>
      <w:hyperlink r:id="rId27" w:tgtFrame="_blank" w:tooltip="Ссылка: http://www.proficinema.ru/guide/index.php?ID=216972&amp;PROP_NAME=SPRAV_PRODUCER" w:history="1">
        <w:r w:rsidR="00B6501A" w:rsidRPr="00BE4624">
          <w:rPr>
            <w:rStyle w:val="a5"/>
            <w:rFonts w:ascii="Times New Roman" w:hAnsi="Times New Roman" w:cs="Times New Roman"/>
            <w:color w:val="000000" w:themeColor="text1"/>
          </w:rPr>
          <w:t>Надеждой Горшковой</w:t>
        </w:r>
      </w:hyperlink>
      <w:r w:rsidR="00B6501A" w:rsidRPr="00BE4624">
        <w:rPr>
          <w:rFonts w:ascii="Times New Roman" w:hAnsi="Times New Roman" w:cs="Times New Roman"/>
          <w:color w:val="000000" w:themeColor="text1"/>
        </w:rPr>
        <w:t>, продюсером и актером </w:t>
      </w:r>
      <w:hyperlink r:id="rId28" w:tgtFrame="_blank" w:history="1">
        <w:r w:rsidR="00B6501A" w:rsidRPr="00BE4624">
          <w:rPr>
            <w:rStyle w:val="a5"/>
            <w:rFonts w:ascii="Times New Roman" w:hAnsi="Times New Roman" w:cs="Times New Roman"/>
            <w:color w:val="000000" w:themeColor="text1"/>
          </w:rPr>
          <w:t xml:space="preserve">Зурабом </w:t>
        </w:r>
        <w:proofErr w:type="spellStart"/>
        <w:r w:rsidR="00B6501A" w:rsidRPr="00BE4624">
          <w:rPr>
            <w:rStyle w:val="a5"/>
            <w:rFonts w:ascii="Times New Roman" w:hAnsi="Times New Roman" w:cs="Times New Roman"/>
            <w:color w:val="000000" w:themeColor="text1"/>
          </w:rPr>
          <w:t>Магалашвили</w:t>
        </w:r>
        <w:proofErr w:type="spellEnd"/>
      </w:hyperlink>
      <w:r w:rsidR="00B6501A" w:rsidRPr="00BE4624">
        <w:rPr>
          <w:rFonts w:ascii="Times New Roman" w:hAnsi="Times New Roman" w:cs="Times New Roman"/>
          <w:color w:val="000000" w:themeColor="text1"/>
        </w:rPr>
        <w:t>. </w:t>
      </w:r>
    </w:p>
    <w:p w:rsidR="00B6501A" w:rsidRPr="00BE4624" w:rsidRDefault="00B6501A" w:rsidP="00B650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A"/>
        </w:rPr>
      </w:pPr>
    </w:p>
    <w:p w:rsidR="00B6501A" w:rsidRPr="00B6501A" w:rsidRDefault="00B6501A" w:rsidP="00B6501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D0D0D" w:themeColor="text1" w:themeTint="F2"/>
        </w:rPr>
      </w:pPr>
    </w:p>
    <w:sectPr w:rsidR="00B6501A" w:rsidRPr="00B6501A" w:rsidSect="00B6501A">
      <w:pgSz w:w="11900" w:h="16840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CD09EE"/>
    <w:rsid w:val="001371E3"/>
    <w:rsid w:val="00250F3E"/>
    <w:rsid w:val="00274397"/>
    <w:rsid w:val="002D1584"/>
    <w:rsid w:val="00303D8E"/>
    <w:rsid w:val="004F171A"/>
    <w:rsid w:val="005653DD"/>
    <w:rsid w:val="005E1ED5"/>
    <w:rsid w:val="00785004"/>
    <w:rsid w:val="008E56E6"/>
    <w:rsid w:val="008F17AE"/>
    <w:rsid w:val="00AB042D"/>
    <w:rsid w:val="00AB49FF"/>
    <w:rsid w:val="00B6501A"/>
    <w:rsid w:val="00B76A1A"/>
    <w:rsid w:val="00BA11CA"/>
    <w:rsid w:val="00CD09EE"/>
    <w:rsid w:val="00F24C8A"/>
    <w:rsid w:val="00F7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9E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D09EE"/>
  </w:style>
  <w:style w:type="character" w:styleId="a4">
    <w:name w:val="Strong"/>
    <w:basedOn w:val="a0"/>
    <w:uiPriority w:val="22"/>
    <w:qFormat/>
    <w:rsid w:val="005653DD"/>
    <w:rPr>
      <w:b/>
      <w:bCs/>
    </w:rPr>
  </w:style>
  <w:style w:type="character" w:styleId="a5">
    <w:name w:val="Hyperlink"/>
    <w:basedOn w:val="a0"/>
    <w:uiPriority w:val="99"/>
    <w:semiHidden/>
    <w:unhideWhenUsed/>
    <w:rsid w:val="008F17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9E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D09EE"/>
  </w:style>
  <w:style w:type="character" w:styleId="a4">
    <w:name w:val="Strong"/>
    <w:basedOn w:val="a0"/>
    <w:uiPriority w:val="22"/>
    <w:qFormat/>
    <w:rsid w:val="005653DD"/>
    <w:rPr>
      <w:b/>
      <w:bCs/>
    </w:rPr>
  </w:style>
  <w:style w:type="character" w:styleId="a5">
    <w:name w:val="Hyperlink"/>
    <w:basedOn w:val="a0"/>
    <w:uiPriority w:val="99"/>
    <w:semiHidden/>
    <w:unhideWhenUsed/>
    <w:rsid w:val="008F17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icinema.ru/guide/index.php?ID=136868&amp;PROP_NAME=SPRAV_MAKER" TargetMode="External"/><Relationship Id="rId13" Type="http://schemas.openxmlformats.org/officeDocument/2006/relationships/hyperlink" Target="http://www.proficinema.ru/guide/index.php?ID=74979&amp;PROP_NAME=SPRAV_COMPOSITOR" TargetMode="External"/><Relationship Id="rId18" Type="http://schemas.openxmlformats.org/officeDocument/2006/relationships/hyperlink" Target="https://yadi.sk/i/lzw36YAJ3HKrCX" TargetMode="External"/><Relationship Id="rId26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image" Target="media/image3.png"/><Relationship Id="rId7" Type="http://schemas.openxmlformats.org/officeDocument/2006/relationships/hyperlink" Target="http://www.proficinema.ru/guide/index.php?ID=136876&amp;PROP_NAME=SPRAV_PRODUCER" TargetMode="External"/><Relationship Id="rId12" Type="http://schemas.openxmlformats.org/officeDocument/2006/relationships/hyperlink" Target="http://www.proficinema.ru/guide/index.php?ID=216978&amp;PROP_NAME=SPRAV_OPERATOR" TargetMode="External"/><Relationship Id="rId17" Type="http://schemas.openxmlformats.org/officeDocument/2006/relationships/hyperlink" Target="http://www.proficinema.ru/guide/index.php?ID=38569&amp;PROP_NAME=SPRAV_AKTER" TargetMode="External"/><Relationship Id="rId25" Type="http://schemas.openxmlformats.org/officeDocument/2006/relationships/hyperlink" Target="http://www.proficinema.ru/pr/abou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oficinema.ru/guide/index.php?ID=216980&amp;PROP_NAME=SPRAV_AKTER" TargetMode="External"/><Relationship Id="rId20" Type="http://schemas.openxmlformats.org/officeDocument/2006/relationships/image" Target="media/image2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roficinema.ru/guide/index.php?ID=216972&amp;PROP_NAME=SPRAV_PRODUCER" TargetMode="External"/><Relationship Id="rId11" Type="http://schemas.openxmlformats.org/officeDocument/2006/relationships/hyperlink" Target="http://www.proficinema.ru/guide/index.php?ID=136876&amp;PROP_NAME=SPRAV_PRODUCER" TargetMode="External"/><Relationship Id="rId24" Type="http://schemas.openxmlformats.org/officeDocument/2006/relationships/image" Target="media/image6.jpeg"/><Relationship Id="rId5" Type="http://schemas.openxmlformats.org/officeDocument/2006/relationships/hyperlink" Target="http://www.proficinema.ru/guide/index.php?ID=216970&amp;PROP_NAME=SPRAV_AKTER" TargetMode="External"/><Relationship Id="rId15" Type="http://schemas.openxmlformats.org/officeDocument/2006/relationships/hyperlink" Target="http://www.proficinema.ru/guide/index.php?ID=106888&amp;PROP_NAME=SPRAV_AKTER" TargetMode="External"/><Relationship Id="rId23" Type="http://schemas.openxmlformats.org/officeDocument/2006/relationships/image" Target="media/image5.jpeg"/><Relationship Id="rId28" Type="http://schemas.openxmlformats.org/officeDocument/2006/relationships/hyperlink" Target="http://www.proficinema.ru/guide/index.php?ID=216970&amp;PROP_NAME=SPRAV_PRODUCER" TargetMode="External"/><Relationship Id="rId10" Type="http://schemas.openxmlformats.org/officeDocument/2006/relationships/hyperlink" Target="http://www.proficinema.ru/guide/index.php?ID=216972&amp;PROP_NAME=SPRAV_PRODUCER" TargetMode="External"/><Relationship Id="rId19" Type="http://schemas.openxmlformats.org/officeDocument/2006/relationships/hyperlink" Target="https://yadi.sk/d/BJL5kTSx3HKrNL" TargetMode="External"/><Relationship Id="rId31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hyperlink" Target="http://www.proficinema.ru/guide/index.php?ID=216970&amp;PROP_NAME=SPRAV_PRODUCER" TargetMode="External"/><Relationship Id="rId14" Type="http://schemas.openxmlformats.org/officeDocument/2006/relationships/hyperlink" Target="http://www.proficinema.ru/guide/index.php?ID=216970&amp;PROP_NAME=SPRAV_AKTER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www.proficinema.ru/guide/index.php?ID=216972&amp;PROP_NAME=SPRAV_PRODUCE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2009</Words>
  <Characters>11452</Characters>
  <Application>Microsoft Office Word</Application>
  <DocSecurity>0</DocSecurity>
  <Lines>95</Lines>
  <Paragraphs>26</Paragraphs>
  <ScaleCrop>false</ScaleCrop>
  <Company/>
  <LinksUpToDate>false</LinksUpToDate>
  <CharactersWithSpaces>13435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proficinema</cp:lastModifiedBy>
  <cp:revision>8</cp:revision>
  <dcterms:created xsi:type="dcterms:W3CDTF">2017-04-25T08:25:00Z</dcterms:created>
  <dcterms:modified xsi:type="dcterms:W3CDTF">2017-04-25T10:50:00Z</dcterms:modified>
</cp:coreProperties>
</file>