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52"/>
        <w:jc w:val="center"/>
        <w:spacing w:before="240" w:beforeAutospacing="0" w:after="240" w:afterAutospacing="0"/>
        <w:rPr>
          <w:b/>
          <w:bCs/>
          <w:color w:val="000000"/>
          <w:sz w:val="32"/>
          <w:szCs w:val="32"/>
          <w:shd w:val="clear" w:color="auto" w:fill="ffffff"/>
        </w:rPr>
      </w:pPr>
      <w:r>
        <w:rPr>
          <w:b/>
          <w:bCs/>
          <w:color w:val="000000"/>
          <w:sz w:val="32"/>
          <w:szCs w:val="32"/>
          <w:shd w:val="clear" w:color="auto" w:fill="ffffff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459466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07802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8459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666.10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b/>
          <w:bCs/>
          <w:color w:val="000000"/>
          <w:sz w:val="32"/>
          <w:szCs w:val="32"/>
          <w:shd w:val="clear" w:color="auto" w:fill="ffffff"/>
        </w:rPr>
      </w:r>
      <w:r>
        <w:rPr>
          <w:b/>
          <w:bCs/>
          <w:color w:val="000000"/>
          <w:sz w:val="32"/>
          <w:szCs w:val="32"/>
          <w:shd w:val="clear" w:color="auto" w:fill="ffffff"/>
        </w:rPr>
      </w:r>
    </w:p>
    <w:p>
      <w:pPr>
        <w:pStyle w:val="852"/>
        <w:jc w:val="center"/>
        <w:spacing w:before="240" w:beforeAutospacing="0" w:after="24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  <w:highlight w:val="none"/>
          <w:shd w:val="clear" w:color="auto" w:fill="ffffff"/>
        </w:rPr>
      </w:r>
      <w:r>
        <w:rPr>
          <w:b/>
          <w:bCs/>
          <w:color w:val="000000"/>
          <w:sz w:val="32"/>
          <w:szCs w:val="32"/>
          <w:highlight w:val="none"/>
          <w:shd w:val="clear" w:color="auto" w:fill="ffffff"/>
        </w:rPr>
      </w:r>
    </w:p>
    <w:p>
      <w:pPr>
        <w:pStyle w:val="852"/>
        <w:jc w:val="center"/>
        <w:spacing w:before="240" w:beforeAutospacing="0" w:after="240" w:afterAutospacing="0"/>
        <w:rPr>
          <w:b/>
          <w:bCs/>
          <w:color w:val="000000"/>
          <w:sz w:val="32"/>
          <w:szCs w:val="32"/>
          <w:highlight w:val="none"/>
        </w:rPr>
      </w:pPr>
      <w:r>
        <w:rPr>
          <w:b/>
          <w:bCs/>
          <w:color w:val="000000"/>
          <w:sz w:val="32"/>
          <w:szCs w:val="32"/>
          <w:shd w:val="clear" w:color="auto" w:fill="ffffff"/>
        </w:rPr>
        <w:t xml:space="preserve">АДАМ ДРАЙВЕР В ФИЛЬМЕ МАЙКЛА МАННА</w:t>
      </w:r>
      <w:r>
        <w:rPr>
          <w:b/>
          <w:bCs/>
          <w:color w:val="000000"/>
          <w:sz w:val="32"/>
          <w:szCs w:val="32"/>
          <w:shd w:val="clear" w:color="auto" w:fill="ffffff"/>
        </w:rPr>
      </w:r>
      <w:r/>
    </w:p>
    <w:p>
      <w:pPr>
        <w:pStyle w:val="852"/>
        <w:jc w:val="center"/>
        <w:spacing w:before="240" w:beforeAutospacing="0" w:after="240" w:afterAutospacing="0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36"/>
          <w:szCs w:val="36"/>
          <w:shd w:val="clear" w:color="auto" w:fill="ffffff"/>
        </w:rPr>
        <w:t xml:space="preserve">«</w:t>
      </w:r>
      <w:r>
        <w:rPr>
          <w:b/>
          <w:bCs/>
          <w:color w:val="000000"/>
          <w:sz w:val="48"/>
          <w:szCs w:val="48"/>
          <w:shd w:val="clear" w:color="auto" w:fill="ffffff"/>
        </w:rPr>
        <w:t xml:space="preserve">ФЕРРАРИ» </w:t>
      </w:r>
      <w:r>
        <w:rPr>
          <w:b/>
          <w:bCs/>
          <w:color w:val="000000"/>
          <w:sz w:val="48"/>
          <w:szCs w:val="48"/>
        </w:rPr>
      </w:r>
      <w:r>
        <w:rPr>
          <w:b/>
          <w:bCs/>
          <w:color w:val="000000"/>
          <w:sz w:val="48"/>
          <w:szCs w:val="48"/>
        </w:rPr>
      </w:r>
    </w:p>
    <w:p>
      <w:pPr>
        <w:pStyle w:val="852"/>
        <w:spacing w:before="240" w:beforeAutospacing="0" w:after="240" w:afterAutospacing="0"/>
        <w:rPr>
          <w:b/>
          <w:bCs/>
          <w:color w:val="000000"/>
          <w:sz w:val="26"/>
          <w:szCs w:val="26"/>
          <w:shd w:val="clear" w:color="auto" w:fill="ffffff"/>
        </w:rPr>
      </w:pPr>
      <w:r>
        <w:rPr>
          <w:b/>
          <w:bCs/>
          <w:color w:val="000000"/>
          <w:sz w:val="26"/>
          <w:szCs w:val="26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282369"/>
                <wp:effectExtent l="0" t="0" r="3175" b="0"/>
                <wp:docPr id="2" name="Рисунок 1" descr="C:\Users\Irina Galenko\Documents\2023\ФЕРРАРИ\ferrari_1_pr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rina Galenko\Documents\2023\ФЕРРАРИ\ferrari_1_pre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5" cy="3282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258.4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b/>
          <w:bCs/>
          <w:color w:val="000000"/>
          <w:sz w:val="26"/>
          <w:szCs w:val="26"/>
          <w:shd w:val="clear" w:color="auto" w:fill="ffffff"/>
        </w:rPr>
      </w:r>
      <w:r>
        <w:rPr>
          <w:b/>
          <w:bCs/>
          <w:color w:val="000000"/>
          <w:sz w:val="26"/>
          <w:szCs w:val="26"/>
          <w:shd w:val="clear" w:color="auto" w:fill="ffffff"/>
        </w:rPr>
      </w:r>
    </w:p>
    <w:p>
      <w:pPr>
        <w:pStyle w:val="852"/>
        <w:jc w:val="both"/>
        <w:spacing w:before="240" w:beforeAutospacing="0" w:after="240" w:afterAutospacing="0"/>
        <w:rPr>
          <w:i/>
          <w:iCs/>
          <w:color w:val="000000"/>
          <w:sz w:val="26"/>
          <w:szCs w:val="26"/>
          <w:highlight w:val="none"/>
          <w:shd w:val="clear" w:color="auto" w:fill="ffffff"/>
        </w:rPr>
      </w:pPr>
      <w:r>
        <w:rPr>
          <w:b/>
          <w:i/>
          <w:iCs/>
          <w:color w:val="000000"/>
          <w:sz w:val="26"/>
          <w:szCs w:val="26"/>
          <w:shd w:val="clear" w:color="auto" w:fill="ffffff"/>
        </w:rPr>
        <w:t xml:space="preserve">21 декабря</w:t>
      </w:r>
      <w:r>
        <w:rPr>
          <w:i/>
          <w:iCs/>
          <w:color w:val="000000"/>
          <w:sz w:val="26"/>
          <w:szCs w:val="26"/>
          <w:shd w:val="clear" w:color="auto" w:fill="ffffff"/>
        </w:rPr>
        <w:t xml:space="preserve"> кинокомпания «Каропрокат» выпустит на широкие экраны новый фильм </w:t>
      </w:r>
      <w:r>
        <w:rPr>
          <w:b/>
          <w:i/>
          <w:iCs/>
          <w:color w:val="000000"/>
          <w:sz w:val="26"/>
          <w:szCs w:val="26"/>
          <w:shd w:val="clear" w:color="auto" w:fill="ffffff"/>
        </w:rPr>
        <w:t xml:space="preserve">Макйла Манна «ФЕРРАРИ</w:t>
      </w:r>
      <w:r>
        <w:rPr>
          <w:i/>
          <w:iCs/>
          <w:color w:val="000000"/>
          <w:sz w:val="26"/>
          <w:szCs w:val="26"/>
          <w:shd w:val="clear" w:color="auto" w:fill="ffffff"/>
        </w:rPr>
        <w:t xml:space="preserve">» с </w:t>
      </w:r>
      <w:r>
        <w:rPr>
          <w:b/>
          <w:i/>
          <w:iCs/>
          <w:color w:val="000000"/>
          <w:sz w:val="26"/>
          <w:szCs w:val="26"/>
          <w:shd w:val="clear" w:color="auto" w:fill="ffffff"/>
        </w:rPr>
        <w:t xml:space="preserve">Адамом Дравером, Пенелопой Крус и Шейлин Вудли </w:t>
      </w:r>
      <w:r>
        <w:rPr>
          <w:i/>
          <w:iCs/>
          <w:color w:val="000000"/>
          <w:sz w:val="26"/>
          <w:szCs w:val="26"/>
          <w:shd w:val="clear" w:color="auto" w:fill="ffffff"/>
        </w:rPr>
        <w:t xml:space="preserve">в главных ролях</w:t>
      </w:r>
      <w:r>
        <w:rPr>
          <w:i/>
          <w:iCs/>
          <w:color w:val="000000"/>
          <w:sz w:val="26"/>
          <w:szCs w:val="26"/>
          <w:shd w:val="clear" w:color="auto" w:fill="ffffff"/>
        </w:rPr>
        <w:t xml:space="preserve">.</w:t>
      </w:r>
      <w:r>
        <w:rPr>
          <w:i/>
          <w:iCs/>
          <w:color w:val="000000"/>
          <w:sz w:val="26"/>
          <w:szCs w:val="26"/>
          <w:highlight w:val="none"/>
          <w:shd w:val="clear" w:color="auto" w:fill="ffffff"/>
        </w:rPr>
      </w:r>
      <w:r>
        <w:rPr>
          <w:i/>
          <w:iCs/>
          <w:color w:val="000000"/>
          <w:sz w:val="26"/>
          <w:szCs w:val="26"/>
          <w:highlight w:val="none"/>
          <w:shd w:val="clear" w:color="auto" w:fill="ffffff"/>
        </w:rPr>
      </w:r>
    </w:p>
    <w:p>
      <w:pPr>
        <w:pStyle w:val="852"/>
        <w:jc w:val="center"/>
        <w:spacing w:before="240" w:beforeAutospacing="0" w:after="240" w:afterAutospacing="0"/>
        <w:rPr>
          <w:b/>
          <w:sz w:val="26"/>
          <w:szCs w:val="26"/>
        </w:rPr>
      </w:pPr>
      <w:r>
        <w:rPr>
          <w:sz w:val="26"/>
          <w:szCs w:val="26"/>
        </w:rPr>
      </w:r>
      <w:hyperlink r:id="rId10" w:tooltip="https://youtu.be/k2cdLoedmLc" w:history="1">
        <w:r>
          <w:rPr>
            <w:rStyle w:val="854"/>
            <w:b/>
            <w:iCs/>
            <w:sz w:val="26"/>
            <w:szCs w:val="26"/>
            <w:shd w:val="clear" w:color="auto" w:fill="ffffff"/>
          </w:rPr>
          <w:t xml:space="preserve">СМОТРЕТЬ ТИЗЕР-ТРЕЙЛЕР</w:t>
        </w:r>
      </w:hyperlink>
      <w:r>
        <w:rPr>
          <w:sz w:val="26"/>
          <w:szCs w:val="26"/>
        </w:rPr>
      </w:r>
      <w:bookmarkStart w:id="0" w:name="_GoBack"/>
      <w:r>
        <w:rPr>
          <w:sz w:val="26"/>
          <w:szCs w:val="26"/>
        </w:rPr>
      </w:r>
      <w:bookmarkEnd w:id="0"/>
      <w:r>
        <w:rPr>
          <w:b/>
          <w:sz w:val="26"/>
          <w:szCs w:val="26"/>
        </w:rPr>
      </w:r>
      <w:r>
        <w:rPr>
          <w:b/>
          <w:sz w:val="26"/>
          <w:szCs w:val="26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 w:themeColor="text1"/>
          <w:sz w:val="26"/>
          <w:szCs w:val="26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«Феррари» — 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это экранизация мирового бестселлера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, которая прольет свет на жиз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нь гениального итальянского конструктора, гонщика и основателя культового бренда. Феррари пережил много невероятных поворотов судьбы, взлетов и падений. Чтобы круто поменять свою жизнь, он принимает участие в грандиозной гонке на выносливость Mille Miglia.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highlight w:val="none"/>
        </w:rPr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highlight w:val="none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</w:p>
    <w:p>
      <w:pPr>
        <w:pStyle w:val="852"/>
        <w:spacing w:before="0" w:beforeAutospacing="0" w:after="0" w:afterAutospacing="0"/>
        <w:rPr>
          <w:b/>
          <w:bCs/>
          <w:color w:val="000000" w:themeColor="text1"/>
          <w:sz w:val="26"/>
          <w:szCs w:val="26"/>
          <w14:ligatures w14:val="none"/>
        </w:rPr>
      </w:pPr>
      <w:r>
        <w:rPr>
          <w:b/>
          <w:bCs/>
          <w:color w:val="000000" w:themeColor="text1"/>
          <w:sz w:val="26"/>
          <w:szCs w:val="26"/>
        </w:rPr>
        <w:t xml:space="preserve">Синопсис:</w:t>
      </w:r>
      <w:r>
        <w:rPr>
          <w:b/>
          <w:bCs/>
          <w:color w:val="000000" w:themeColor="text1"/>
          <w:sz w:val="26"/>
          <w:szCs w:val="26"/>
          <w14:ligatures w14:val="none"/>
        </w:rPr>
      </w:r>
      <w:r>
        <w:rPr>
          <w:b/>
          <w:bCs/>
          <w:color w:val="000000" w:themeColor="text1"/>
          <w:sz w:val="26"/>
          <w:szCs w:val="26"/>
          <w14:ligatures w14:val="none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Об автомобилях Ferrari мечтают миллионы, а имеют единицы. Это символ роскошной жизни, известный во всем мире. Но блестящий фасад скрывает трагическую историю основателя компании Энцо Феррари. Семейные проблемы, финансовый кризис, ужасные аварии и даже гнев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 Ватикана – все это в свое время преодолел гениальный конструктор и бизнесмен, чтобы вписать свое имя в историю автопрома навсегда. 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  <w14:ligatures w14:val="none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Режиссером, продюсером, а также одним из авторов сценария стал знаменитый Майкл Манн – 4-кратный номинант на премию «Оскар». В свое время он спродюсировал культовые 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6"/>
          <w:szCs w:val="26"/>
          <w:lang w:eastAsia="ru-RU"/>
        </w:rPr>
        <w:t xml:space="preserve">«Ford против Ferrari», «Хэнкок» и «Авиатор»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, а также поставил такие картины как 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6"/>
          <w:szCs w:val="26"/>
          <w:lang w:eastAsia="ru-RU"/>
        </w:rPr>
        <w:t xml:space="preserve">«Джонни Д.», «Али», «Свой че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6"/>
          <w:szCs w:val="26"/>
          <w:lang w:eastAsia="ru-RU"/>
        </w:rPr>
        <w:t xml:space="preserve">ловек», «Схватка», «Соучастник»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6"/>
          <w:szCs w:val="26"/>
          <w:lang w:eastAsia="ru-RU"/>
        </w:rPr>
        <w:t xml:space="preserve"> и «Последний из могикан».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 Последние 8 лет он не снимал полнометражные фильмы. 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«Феррари» - его первая работа после долгого «затишья»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. 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ГЛАВНЫЕ РОЛИ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Двукратный номинант на премию «Оскар» 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АДАМ ДРАЙВЕР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 («Дом Gucci», «Звездные войны», «Последняя дуэль») исполнил в новом фильме главную роль 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6"/>
          <w:szCs w:val="26"/>
          <w:lang w:eastAsia="ru-RU"/>
        </w:rPr>
        <w:t xml:space="preserve">Энцо Феррари.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eastAsia="Times New Roman" w:cs="Times New Roman"/>
          <w:i/>
          <w:iCs/>
          <w:color w:val="000000" w:themeColor="text1"/>
          <w:sz w:val="26"/>
          <w:szCs w:val="26"/>
          <w:highlight w:val="none"/>
          <w:lang w:eastAsia="ru-RU"/>
        </w:rPr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Cs/>
          <w:i/>
          <w:color w:val="000000" w:themeColor="text1"/>
          <w:sz w:val="26"/>
          <w:szCs w:val="26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Обладательница премии «Оскар» 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ПЕНЕЛОПА КРУС 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(«Вики Кристина Барселона», «Пираты Карибского моря: На странных берегах») сыграла жену главы Ferrari 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6"/>
          <w:szCs w:val="26"/>
          <w:lang w:eastAsia="ru-RU"/>
        </w:rPr>
        <w:t xml:space="preserve">Лауру Доминике Гарелло.</w:t>
      </w:r>
      <w:r>
        <w:rPr>
          <w:rFonts w:ascii="Times New Roman" w:hAnsi="Times New Roman" w:eastAsia="Times New Roman" w:cs="Times New Roman"/>
          <w:bCs/>
          <w:i/>
          <w:color w:val="000000" w:themeColor="text1"/>
          <w:sz w:val="26"/>
          <w:szCs w:val="26"/>
          <w:highlight w:val="none"/>
        </w:rPr>
      </w:r>
      <w:r>
        <w:rPr>
          <w:rFonts w:ascii="Times New Roman" w:hAnsi="Times New Roman" w:eastAsia="Times New Roman" w:cs="Times New Roman"/>
          <w:bCs/>
          <w:i/>
          <w:color w:val="000000" w:themeColor="text1"/>
          <w:sz w:val="26"/>
          <w:szCs w:val="26"/>
          <w:highlight w:val="none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Номинантка на премию «Эмми» 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ШЕЙЛИН ВУДЛИ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 (франшиза «Дивергент», «Мавританец») снялась в роли любовницы Энцо Феррари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6"/>
          <w:szCs w:val="26"/>
          <w:lang w:eastAsia="ru-RU"/>
        </w:rPr>
        <w:t xml:space="preserve"> Лины Ларди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6"/>
          <w:szCs w:val="26"/>
          <w:shd w:val="clear" w:color="auto" w:fill="ffffff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947368"/>
                <wp:effectExtent l="6350" t="6350" r="6350" b="6350"/>
                <wp:docPr id="3" name="Рисунок 6" descr="C:\Users\Irina Galenko\Documents\2023\ФЕРРАРИ\феррари_коллаж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4065196" name="Picture 1" descr="C:\Users\Irina Galenko\Documents\2023\ФЕРРАРИ\феррари_коллаж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0" b="1200"/>
                        <a:stretch/>
                      </pic:blipFill>
                      <pic:spPr bwMode="auto">
                        <a:xfrm flipH="0" flipV="0">
                          <a:off x="0" y="0"/>
                          <a:ext cx="5940424" cy="394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310.82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  <w:lang w:eastAsia="ru-RU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  <w:highlight w:val="none"/>
          <w:lang w:eastAsia="ru-RU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МИРОВАЯ ПРЕМЬЕРА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  <w:highlight w:val="none"/>
          <w:lang w:eastAsia="ru-RU"/>
        </w:rPr>
      </w:r>
    </w:p>
    <w:p>
      <w:pPr>
        <w:ind w:left="0" w:right="0" w:firstLine="0"/>
        <w:jc w:val="both"/>
        <w:spacing w:before="270" w:after="270" w:line="315" w:lineRule="atLeast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6"/>
          <w:szCs w:val="26"/>
        </w:rPr>
        <w:t xml:space="preserve">31 августа 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на </w:t>
      </w:r>
      <w:r>
        <w:rPr>
          <w:rFonts w:ascii="Times New Roman" w:hAnsi="Times New Roman" w:eastAsia="Times New Roman" w:cs="Times New Roman"/>
          <w:b/>
          <w:color w:val="000000"/>
          <w:sz w:val="26"/>
          <w:szCs w:val="26"/>
        </w:rPr>
        <w:t xml:space="preserve">80-м Венецианском кинофестиваля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 состоялась мировая премьера нового фильма Майкла Манна </w:t>
      </w:r>
      <w:r>
        <w:rPr>
          <w:rFonts w:ascii="Times New Roman" w:hAnsi="Times New Roman" w:eastAsia="Times New Roman" w:cs="Times New Roman"/>
          <w:b/>
          <w:color w:val="000000"/>
          <w:sz w:val="26"/>
          <w:szCs w:val="26"/>
        </w:rPr>
        <w:t xml:space="preserve">«ФЕРРАРИ»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Картину лично представили режиссер </w:t>
      </w:r>
      <w:r>
        <w:rPr>
          <w:rFonts w:ascii="Times New Roman" w:hAnsi="Times New Roman" w:eastAsia="Times New Roman" w:cs="Times New Roman"/>
          <w:b/>
          <w:color w:val="000000"/>
          <w:sz w:val="26"/>
          <w:szCs w:val="26"/>
        </w:rPr>
        <w:t xml:space="preserve">Майкл Манн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, актеры </w:t>
      </w:r>
      <w:r>
        <w:rPr>
          <w:rFonts w:ascii="Times New Roman" w:hAnsi="Times New Roman" w:eastAsia="Times New Roman" w:cs="Times New Roman"/>
          <w:b/>
          <w:color w:val="000000"/>
          <w:sz w:val="26"/>
          <w:szCs w:val="26"/>
        </w:rPr>
        <w:t xml:space="preserve">Адам Драйвер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 и </w:t>
      </w:r>
      <w:r>
        <w:rPr>
          <w:rFonts w:ascii="Times New Roman" w:hAnsi="Times New Roman" w:eastAsia="Times New Roman" w:cs="Times New Roman"/>
          <w:b/>
          <w:color w:val="000000"/>
          <w:sz w:val="26"/>
          <w:szCs w:val="26"/>
        </w:rPr>
        <w:t xml:space="preserve">Патрик Демпси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. Премьеру также посетил </w:t>
      </w:r>
      <w:r>
        <w:rPr>
          <w:rFonts w:ascii="Times New Roman" w:hAnsi="Times New Roman" w:eastAsia="Times New Roman" w:cs="Times New Roman"/>
          <w:b/>
          <w:color w:val="000000"/>
          <w:sz w:val="26"/>
          <w:szCs w:val="26"/>
        </w:rPr>
        <w:t xml:space="preserve">сын основателя компании Ferrari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6"/>
          <w:szCs w:val="26"/>
        </w:rPr>
        <w:t xml:space="preserve">Пьеро Феррари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ind w:left="0" w:right="0" w:firstLine="0"/>
        <w:jc w:val="both"/>
        <w:spacing w:before="270" w:after="270" w:line="315" w:lineRule="atLeast"/>
        <w:rPr>
          <w:rFonts w:ascii="Times New Roman" w:hAnsi="Times New Roman" w:eastAsia="Times New Roman" w:cs="Times New Roman"/>
          <w:b/>
          <w:bCs/>
          <w:i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000000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  <w:t xml:space="preserve">Новый фильм Манна </w:t>
      </w:r>
      <w:r>
        <w:rPr>
          <w:rFonts w:ascii="Times New Roman" w:hAnsi="Times New Roman" w:cs="Times New Roman"/>
          <w:sz w:val="26"/>
          <w:szCs w:val="26"/>
          <w:highlight w:val="none"/>
        </w:rPr>
        <w:t xml:space="preserve">весьма тепло встретили эксперты и представители международной прессы. </w:t>
      </w:r>
      <w:r>
        <w:rPr>
          <w:rFonts w:ascii="Times New Roman" w:hAnsi="Times New Roman" w:cs="Times New Roman"/>
          <w:b/>
          <w:bCs/>
          <w:sz w:val="26"/>
          <w:szCs w:val="26"/>
          <w:highlight w:val="none"/>
        </w:rPr>
        <w:t xml:space="preserve">По окончанию премьеры весь зал поднялся на ноги и наградил Майкла Манна и исполнителя главной роли Адама Драйвера аплодисм</w:t>
      </w:r>
      <w:r>
        <w:rPr>
          <w:rFonts w:ascii="Times New Roman" w:hAnsi="Times New Roman" w:cs="Times New Roman"/>
          <w:b/>
          <w:bCs/>
          <w:sz w:val="26"/>
          <w:szCs w:val="26"/>
          <w:highlight w:val="none"/>
        </w:rPr>
        <w:t xml:space="preserve">ентами.</w:t>
      </w:r>
      <w:r>
        <w:rPr>
          <w:rFonts w:ascii="Times New Roman" w:hAnsi="Times New Roman" w:eastAsia="Times New Roman" w:cs="Times New Roman"/>
          <w:b/>
          <w:bCs/>
          <w:i/>
          <w:color w:val="000000"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i/>
          <w:color w:val="000000"/>
          <w:sz w:val="26"/>
          <w:szCs w:val="26"/>
        </w:rPr>
      </w:r>
    </w:p>
    <w:p>
      <w:pPr>
        <w:ind w:left="0" w:right="0" w:firstLine="0"/>
        <w:jc w:val="both"/>
        <w:spacing w:before="270" w:after="270" w:line="315" w:lineRule="atLeast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000000"/>
          <w:sz w:val="26"/>
          <w:szCs w:val="26"/>
        </w:rPr>
        <w:t xml:space="preserve">«Эта история о том, что все мы живые люди, и ничто человеческое нам не чуждо. Сюжет фильма найдет отклик в сердцах каждого из нас»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, -</w:t>
      </w:r>
      <w:r>
        <w:rPr>
          <w:rFonts w:ascii="Times New Roman" w:hAnsi="Times New Roman" w:eastAsia="Times New Roman" w:cs="Times New Roman"/>
          <w:b/>
          <w:color w:val="000000"/>
          <w:sz w:val="26"/>
          <w:szCs w:val="26"/>
        </w:rPr>
        <w:t xml:space="preserve"> рассказал Майкл Манн во время пресс-конференции фильма на Биеннале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ind w:left="0" w:right="0" w:firstLine="0"/>
        <w:jc w:val="both"/>
        <w:spacing w:before="270" w:after="270" w:line="315" w:lineRule="atLeast"/>
        <w:rPr>
          <w:rFonts w:ascii="Times New Roman" w:hAnsi="Times New Roman" w:eastAsia="Times New Roman" w:cs="Times New Roman"/>
          <w:color w:val="000000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6"/>
          <w:szCs w:val="26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6" cy="230451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65798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0" t="2682" r="0" b="3846"/>
                        <a:stretch/>
                      </pic:blipFill>
                      <pic:spPr bwMode="auto">
                        <a:xfrm flipH="0" flipV="0">
                          <a:off x="0" y="0"/>
                          <a:ext cx="5940425" cy="23045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181.46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</w:r>
    </w:p>
    <w:p>
      <w:pPr>
        <w:ind w:left="0" w:right="0" w:firstLine="0"/>
        <w:jc w:val="both"/>
        <w:spacing w:before="270" w:after="270" w:line="315" w:lineRule="atLeast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 </w:t>
      </w:r>
      <w:r>
        <w:rPr>
          <w:rFonts w:ascii="Times New Roman" w:hAnsi="Times New Roman" w:eastAsia="Times New Roman" w:cs="Times New Roman"/>
          <w:i/>
          <w:color w:val="000000"/>
          <w:sz w:val="26"/>
          <w:szCs w:val="26"/>
        </w:rPr>
        <w:t xml:space="preserve">«Именно 1957 год стал одним из самых значимых в судьбе Феррари. Его семья переживает трагедию, а вдобавок ко всему его брак буквально трещит по швам. Это история о потерях, о любви, а еще здесь будет много экшна»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, - </w:t>
      </w:r>
      <w:r>
        <w:rPr>
          <w:rFonts w:ascii="Times New Roman" w:hAnsi="Times New Roman" w:eastAsia="Times New Roman" w:cs="Times New Roman"/>
          <w:b/>
          <w:color w:val="000000"/>
          <w:sz w:val="26"/>
          <w:szCs w:val="26"/>
        </w:rPr>
        <w:t xml:space="preserve">добавил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6"/>
          <w:szCs w:val="26"/>
        </w:rPr>
        <w:t xml:space="preserve">режиссер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ind w:left="0" w:right="0" w:firstLine="0"/>
        <w:jc w:val="both"/>
        <w:spacing w:before="270" w:after="270" w:line="315" w:lineRule="atLeast"/>
        <w:rPr>
          <w:rFonts w:ascii="Times New Roman" w:hAnsi="Times New Roman" w:cs="Times New Roman"/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 </w:t>
      </w:r>
      <w:r>
        <w:rPr>
          <w:rFonts w:ascii="Times New Roman" w:hAnsi="Times New Roman" w:eastAsia="Times New Roman" w:cs="Times New Roman"/>
          <w:i/>
          <w:color w:val="000000"/>
          <w:sz w:val="26"/>
          <w:szCs w:val="26"/>
        </w:rPr>
        <w:t xml:space="preserve">«Будет интересно увидеть, чем дышит и как мыслит настоящий автогонщик из мира технологий 1957 года. Он живет здесь и сейчас, в его мире нет места лишним эмоциям. Ведь одно неверное решение может стоить ему жизни. Он прислушивается к тому, что подсказывает </w:t>
      </w:r>
      <w:r>
        <w:rPr>
          <w:rFonts w:ascii="Times New Roman" w:hAnsi="Times New Roman" w:eastAsia="Times New Roman" w:cs="Times New Roman"/>
          <w:i/>
          <w:color w:val="000000"/>
          <w:sz w:val="26"/>
          <w:szCs w:val="26"/>
        </w:rPr>
        <w:t xml:space="preserve">ему сердце, и доверяет собственным инстинктам. Он привык полагаться только на себя. Решение нужно принимать в мгновение ока. Ведь он буквально играет со смертью. Мне было очень интересно погрузиться в мир моего героя»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, - </w:t>
      </w:r>
      <w:r>
        <w:rPr>
          <w:rFonts w:ascii="Times New Roman" w:hAnsi="Times New Roman" w:eastAsia="Times New Roman" w:cs="Times New Roman"/>
          <w:b/>
          <w:color w:val="000000"/>
          <w:sz w:val="26"/>
          <w:szCs w:val="26"/>
        </w:rPr>
        <w:t xml:space="preserve">поделился своими впечатлениями Адам Драйвер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Также лента станет фильмом закрытия 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Нью-Йоркского кинофестиваля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, который проходит с 29 сентября по 15 октября. 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Бюджет фильма составил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 $110 млн.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r>
    </w:p>
    <w:p>
      <w:pPr>
        <w:pStyle w:val="852"/>
        <w:jc w:val="center"/>
        <w:spacing w:before="0" w:beforeAutospacing="0" w:after="0" w:afterAutospacing="0"/>
        <w:rPr>
          <w:rStyle w:val="853"/>
          <w:rFonts w:eastAsia="Arial"/>
          <w:color w:val="000000" w:themeColor="text1"/>
          <w:sz w:val="26"/>
          <w:szCs w:val="26"/>
        </w:rPr>
      </w:pPr>
      <w:r>
        <w:rPr>
          <w:rFonts w:eastAsia="Arial"/>
          <w:color w:val="000000" w:themeColor="text1"/>
          <w:sz w:val="26"/>
          <w:szCs w:val="26"/>
        </w:rPr>
      </w:r>
      <w:r>
        <w:rPr>
          <w:rStyle w:val="853"/>
          <w:rFonts w:eastAsia="Arial"/>
          <w:color w:val="000000" w:themeColor="text1"/>
          <w:sz w:val="26"/>
          <w:szCs w:val="26"/>
        </w:rPr>
      </w:r>
      <w:r>
        <w:rPr>
          <w:rStyle w:val="853"/>
          <w:rFonts w:eastAsia="Arial"/>
          <w:color w:val="000000" w:themeColor="text1"/>
          <w:sz w:val="26"/>
          <w:szCs w:val="26"/>
        </w:rPr>
      </w:r>
    </w:p>
    <w:p>
      <w:pPr>
        <w:pStyle w:val="852"/>
        <w:jc w:val="center"/>
        <w:spacing w:before="0" w:beforeAutospacing="0" w:after="0" w:afterAutospacing="0"/>
        <w:rPr>
          <w:color w:val="000000" w:themeColor="text1"/>
          <w:sz w:val="26"/>
          <w:szCs w:val="26"/>
        </w:rPr>
      </w:pPr>
      <w:r>
        <w:rPr>
          <w:rStyle w:val="853"/>
          <w:rFonts w:eastAsia="Arial"/>
          <w:color w:val="000000" w:themeColor="text1"/>
          <w:sz w:val="26"/>
          <w:szCs w:val="26"/>
        </w:rPr>
        <w:t xml:space="preserve">«ФЕРРАРИ»</w:t>
      </w:r>
      <w:r>
        <w:rPr>
          <w:color w:val="000000" w:themeColor="text1"/>
          <w:sz w:val="26"/>
          <w:szCs w:val="26"/>
        </w:rPr>
      </w:r>
      <w:r>
        <w:rPr>
          <w:color w:val="000000" w:themeColor="text1"/>
          <w:sz w:val="26"/>
          <w:szCs w:val="26"/>
        </w:rPr>
      </w:r>
    </w:p>
    <w:p>
      <w:pPr>
        <w:pStyle w:val="852"/>
        <w:jc w:val="center"/>
        <w:spacing w:before="0" w:beforeAutospacing="0" w:after="0" w:afterAutospacing="0"/>
        <w:rPr>
          <w:rStyle w:val="853"/>
          <w:rFonts w:eastAsia="Arial"/>
          <w:color w:val="000000" w:themeColor="text1"/>
          <w:sz w:val="26"/>
          <w:szCs w:val="26"/>
        </w:rPr>
      </w:pPr>
      <w:r>
        <w:rPr>
          <w:rStyle w:val="853"/>
          <w:rFonts w:eastAsia="Arial"/>
          <w:color w:val="000000" w:themeColor="text1"/>
          <w:sz w:val="26"/>
          <w:szCs w:val="26"/>
        </w:rPr>
        <w:t xml:space="preserve">В РОССИЙСКИХ КИНОТЕАТРАХ</w:t>
      </w:r>
      <w:r>
        <w:rPr>
          <w:rStyle w:val="853"/>
          <w:rFonts w:eastAsia="Arial"/>
          <w:color w:val="000000" w:themeColor="text1"/>
          <w:sz w:val="26"/>
          <w:szCs w:val="26"/>
        </w:rPr>
      </w:r>
      <w:r>
        <w:rPr>
          <w:rStyle w:val="853"/>
          <w:rFonts w:eastAsia="Arial"/>
          <w:color w:val="000000" w:themeColor="text1"/>
          <w:sz w:val="26"/>
          <w:szCs w:val="26"/>
        </w:rPr>
      </w:r>
    </w:p>
    <w:p>
      <w:pPr>
        <w:pStyle w:val="852"/>
        <w:jc w:val="center"/>
        <w:spacing w:before="0" w:beforeAutospacing="0" w:after="0" w:afterAutospacing="0"/>
        <w:rPr>
          <w:rStyle w:val="853"/>
          <w:rFonts w:eastAsia="Arial"/>
          <w:color w:val="000000" w:themeColor="text1"/>
          <w:sz w:val="26"/>
          <w:szCs w:val="26"/>
        </w:rPr>
      </w:pPr>
      <w:r>
        <w:rPr>
          <w:rStyle w:val="853"/>
          <w:rFonts w:eastAsia="Arial"/>
          <w:color w:val="000000" w:themeColor="text1"/>
          <w:sz w:val="26"/>
          <w:szCs w:val="26"/>
        </w:rPr>
        <w:t xml:space="preserve"> </w:t>
      </w:r>
      <w:r>
        <w:rPr>
          <w:rStyle w:val="853"/>
          <w:rFonts w:eastAsia="Arial"/>
          <w:color w:val="000000" w:themeColor="text1"/>
          <w:sz w:val="26"/>
          <w:szCs w:val="26"/>
        </w:rPr>
        <w:t xml:space="preserve">С 21 ДЕКАБРЯ!</w:t>
      </w:r>
      <w:r>
        <w:rPr>
          <w:rStyle w:val="853"/>
          <w:rFonts w:eastAsia="Arial"/>
          <w:color w:val="000000" w:themeColor="text1"/>
          <w:sz w:val="26"/>
          <w:szCs w:val="26"/>
        </w:rPr>
      </w:r>
      <w:r>
        <w:rPr>
          <w:rStyle w:val="853"/>
          <w:rFonts w:eastAsia="Arial"/>
          <w:color w:val="000000" w:themeColor="text1"/>
          <w:sz w:val="26"/>
          <w:szCs w:val="26"/>
        </w:rPr>
      </w:r>
    </w:p>
    <w:p>
      <w:pPr>
        <w:pStyle w:val="852"/>
        <w:jc w:val="center"/>
        <w:spacing w:before="0" w:beforeAutospacing="0" w:after="0" w:afterAutospacing="0"/>
        <w:rPr>
          <w:rStyle w:val="853"/>
          <w:rFonts w:eastAsia="Arial"/>
          <w:color w:val="000000" w:themeColor="text1"/>
          <w:sz w:val="26"/>
          <w:szCs w:val="26"/>
        </w:rPr>
      </w:pPr>
      <w:r>
        <w:rPr>
          <w:rFonts w:eastAsia="Arial"/>
          <w:color w:val="000000" w:themeColor="text1"/>
          <w:sz w:val="26"/>
          <w:szCs w:val="26"/>
        </w:rPr>
      </w:r>
      <w:r>
        <w:rPr>
          <w:rStyle w:val="853"/>
          <w:rFonts w:eastAsia="Arial"/>
          <w:color w:val="000000" w:themeColor="text1"/>
          <w:sz w:val="26"/>
          <w:szCs w:val="26"/>
        </w:rPr>
      </w:r>
      <w:r>
        <w:rPr>
          <w:rStyle w:val="853"/>
          <w:rFonts w:eastAsia="Arial"/>
          <w:color w:val="000000" w:themeColor="text1"/>
          <w:sz w:val="26"/>
          <w:szCs w:val="26"/>
        </w:rPr>
      </w:r>
    </w:p>
    <w:p>
      <w:pPr>
        <w:pStyle w:val="852"/>
        <w:jc w:val="center"/>
        <w:spacing w:before="0" w:beforeAutospacing="0" w:after="0" w:afterAutospacing="0"/>
        <w:rPr>
          <w:rStyle w:val="853"/>
          <w:rFonts w:eastAsia="Arial"/>
          <w:color w:val="000000" w:themeColor="text1"/>
          <w:sz w:val="26"/>
          <w:szCs w:val="26"/>
        </w:rPr>
      </w:pPr>
      <w:r>
        <w:rPr>
          <w:rFonts w:eastAsia="Arial"/>
          <w:color w:val="000000" w:themeColor="text1"/>
          <w:sz w:val="26"/>
          <w:szCs w:val="26"/>
        </w:rPr>
      </w:r>
      <w:r>
        <w:rPr>
          <w:rStyle w:val="853"/>
          <w:rFonts w:eastAsia="Arial"/>
          <w:color w:val="000000" w:themeColor="text1"/>
          <w:sz w:val="26"/>
          <w:szCs w:val="26"/>
        </w:rPr>
      </w:r>
      <w:r>
        <w:rPr>
          <w:rStyle w:val="853"/>
          <w:rFonts w:eastAsia="Arial"/>
          <w:color w:val="000000" w:themeColor="text1"/>
          <w:sz w:val="26"/>
          <w:szCs w:val="26"/>
        </w:rPr>
      </w:r>
    </w:p>
    <w:p>
      <w:pPr>
        <w:pStyle w:val="852"/>
        <w:jc w:val="both"/>
        <w:spacing w:before="0" w:beforeAutospacing="0" w:after="0" w:afterAutospacing="0"/>
        <w:rPr>
          <w:color w:val="000000" w:themeColor="text1"/>
          <w:sz w:val="26"/>
          <w:szCs w:val="26"/>
        </w:rPr>
      </w:pPr>
      <w:r>
        <w:rPr>
          <w:rStyle w:val="853"/>
          <w:rFonts w:eastAsia="Arial"/>
          <w:color w:val="000000" w:themeColor="text1"/>
          <w:sz w:val="26"/>
          <w:szCs w:val="26"/>
        </w:rPr>
        <w:t xml:space="preserve">ФЕРРАРИ // FERRARI</w:t>
      </w:r>
      <w:r>
        <w:rPr>
          <w:color w:val="000000" w:themeColor="text1"/>
          <w:sz w:val="26"/>
          <w:szCs w:val="26"/>
        </w:rPr>
      </w:r>
      <w:r>
        <w:rPr>
          <w:color w:val="000000" w:themeColor="text1"/>
          <w:sz w:val="26"/>
          <w:szCs w:val="26"/>
        </w:rPr>
      </w:r>
    </w:p>
    <w:p>
      <w:pPr>
        <w:pStyle w:val="852"/>
        <w:jc w:val="both"/>
        <w:spacing w:before="0" w:beforeAutospacing="0" w:after="0" w:afterAutospacing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Производство: США, Великобритания, Италия</w:t>
      </w:r>
      <w:r>
        <w:rPr>
          <w:color w:val="000000" w:themeColor="text1"/>
          <w:sz w:val="26"/>
          <w:szCs w:val="26"/>
        </w:rPr>
      </w:r>
      <w:r>
        <w:rPr>
          <w:color w:val="000000" w:themeColor="text1"/>
          <w:sz w:val="26"/>
          <w:szCs w:val="26"/>
        </w:rPr>
      </w:r>
    </w:p>
    <w:p>
      <w:pPr>
        <w:pStyle w:val="852"/>
        <w:jc w:val="both"/>
        <w:spacing w:before="0" w:beforeAutospacing="0" w:after="0" w:afterAutospacing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Жанр: драма, биография, история</w:t>
      </w:r>
      <w:r>
        <w:rPr>
          <w:color w:val="000000" w:themeColor="text1"/>
          <w:sz w:val="26"/>
          <w:szCs w:val="26"/>
        </w:rPr>
      </w:r>
      <w:r>
        <w:rPr>
          <w:color w:val="000000" w:themeColor="text1"/>
          <w:sz w:val="26"/>
          <w:szCs w:val="26"/>
        </w:rPr>
      </w:r>
    </w:p>
    <w:p>
      <w:pPr>
        <w:pStyle w:val="852"/>
        <w:jc w:val="both"/>
        <w:spacing w:before="0" w:beforeAutospacing="0" w:after="0" w:afterAutospacing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Релиз в России: 21.12.2023</w:t>
      </w:r>
      <w:r>
        <w:rPr>
          <w:color w:val="000000" w:themeColor="text1"/>
          <w:sz w:val="26"/>
          <w:szCs w:val="26"/>
        </w:rPr>
      </w:r>
      <w:r>
        <w:rPr>
          <w:color w:val="000000" w:themeColor="text1"/>
          <w:sz w:val="26"/>
          <w:szCs w:val="26"/>
        </w:rPr>
      </w:r>
    </w:p>
    <w:p>
      <w:pPr>
        <w:pStyle w:val="852"/>
        <w:jc w:val="both"/>
        <w:spacing w:before="0" w:beforeAutospacing="0" w:after="0" w:afterAutospacing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Релиз в мире: 25.12.2023</w:t>
      </w:r>
      <w:r>
        <w:rPr>
          <w:color w:val="000000" w:themeColor="text1"/>
          <w:sz w:val="26"/>
          <w:szCs w:val="26"/>
        </w:rPr>
      </w:r>
      <w:r>
        <w:rPr>
          <w:color w:val="000000" w:themeColor="text1"/>
          <w:sz w:val="26"/>
          <w:szCs w:val="26"/>
        </w:rPr>
      </w:r>
    </w:p>
    <w:p>
      <w:pPr>
        <w:pStyle w:val="852"/>
        <w:jc w:val="both"/>
        <w:spacing w:before="0" w:beforeAutospacing="0" w:after="0" w:afterAutospacing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Прокатчик в России: КарроПрокат</w:t>
      </w:r>
      <w:r>
        <w:rPr>
          <w:color w:val="000000" w:themeColor="text1"/>
          <w:sz w:val="26"/>
          <w:szCs w:val="26"/>
        </w:rPr>
      </w:r>
      <w:r>
        <w:rPr>
          <w:color w:val="000000" w:themeColor="text1"/>
          <w:sz w:val="26"/>
          <w:szCs w:val="26"/>
        </w:rPr>
      </w:r>
    </w:p>
    <w:p>
      <w:pPr>
        <w:pStyle w:val="852"/>
        <w:jc w:val="both"/>
        <w:spacing w:before="0" w:beforeAutospacing="0" w:after="0" w:afterAutospacing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Режиссер: Майкл Манн</w:t>
      </w:r>
      <w:r>
        <w:rPr>
          <w:color w:val="000000" w:themeColor="text1"/>
          <w:sz w:val="26"/>
          <w:szCs w:val="26"/>
        </w:rPr>
      </w:r>
      <w:r>
        <w:rPr>
          <w:color w:val="000000" w:themeColor="text1"/>
          <w:sz w:val="26"/>
          <w:szCs w:val="26"/>
        </w:rPr>
      </w:r>
    </w:p>
    <w:p>
      <w:pPr>
        <w:pStyle w:val="852"/>
        <w:jc w:val="both"/>
        <w:spacing w:before="0" w:beforeAutospacing="0" w:after="0" w:afterAutospacing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Сценаристы: Трой Кеннеди-Мартин, Майкл Манн, Брок Йейтс</w:t>
      </w:r>
      <w:r>
        <w:rPr>
          <w:color w:val="000000" w:themeColor="text1"/>
          <w:sz w:val="26"/>
          <w:szCs w:val="26"/>
        </w:rPr>
      </w:r>
      <w:r>
        <w:rPr>
          <w:color w:val="000000" w:themeColor="text1"/>
          <w:sz w:val="26"/>
          <w:szCs w:val="26"/>
        </w:rPr>
      </w:r>
    </w:p>
    <w:p>
      <w:pPr>
        <w:pStyle w:val="852"/>
        <w:spacing w:before="0" w:beforeAutospacing="0" w:after="0" w:afterAutospacing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</w:r>
      <w:r>
        <w:rPr>
          <w:color w:val="000000" w:themeColor="text1"/>
          <w:sz w:val="26"/>
          <w:szCs w:val="26"/>
        </w:rPr>
      </w:r>
      <w:r>
        <w:rPr>
          <w:color w:val="000000" w:themeColor="text1"/>
          <w:sz w:val="26"/>
          <w:szCs w:val="26"/>
        </w:rPr>
      </w:r>
    </w:p>
    <w:p>
      <w:pPr>
        <w:pStyle w:val="852"/>
        <w:spacing w:before="0" w:beforeAutospacing="0" w:after="0" w:afterAutospacing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Актеры: Адам Драйвер, Пенелопа Крус, Шейлин Ву</w:t>
      </w:r>
      <w:r>
        <w:rPr>
          <w:color w:val="000000" w:themeColor="text1"/>
          <w:sz w:val="26"/>
          <w:szCs w:val="26"/>
        </w:rPr>
        <w:t xml:space="preserve">дли, Сара Гадон, Гэбриел Леоне,</w:t>
      </w:r>
      <w:r>
        <w:rPr>
          <w:color w:val="000000" w:themeColor="text1"/>
          <w:sz w:val="26"/>
          <w:szCs w:val="26"/>
        </w:rPr>
        <w:t xml:space="preserve"> Джек О’Коннелл, Патрик Демпси</w:t>
      </w:r>
      <w:r>
        <w:rPr>
          <w:color w:val="000000" w:themeColor="text1"/>
          <w:sz w:val="26"/>
          <w:szCs w:val="26"/>
        </w:rPr>
      </w:r>
      <w:r>
        <w:rPr>
          <w:color w:val="000000" w:themeColor="text1"/>
          <w:sz w:val="26"/>
          <w:szCs w:val="26"/>
        </w:rPr>
      </w:r>
    </w:p>
    <w:p>
      <w:pPr>
        <w:pStyle w:val="852"/>
        <w:jc w:val="center"/>
        <w:spacing w:before="0" w:beforeAutospacing="0" w:after="0" w:afterAutospacing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</w:r>
      <w:r>
        <w:rPr>
          <w:color w:val="000000" w:themeColor="text1"/>
          <w:sz w:val="26"/>
          <w:szCs w:val="26"/>
        </w:rPr>
      </w:r>
      <w:r>
        <w:rPr>
          <w:color w:val="000000" w:themeColor="text1"/>
          <w:sz w:val="26"/>
          <w:szCs w:val="26"/>
        </w:rPr>
      </w:r>
    </w:p>
    <w:p>
      <w:pPr>
        <w:pStyle w:val="852"/>
        <w:spacing w:before="0" w:beforeAutospacing="0" w:after="0" w:afterAutospacing="0"/>
        <w:rPr>
          <w:b/>
          <w:bCs/>
          <w:color w:val="000000" w:themeColor="text1"/>
          <w:sz w:val="26"/>
          <w:szCs w:val="26"/>
          <w14:ligatures w14:val="none"/>
        </w:rPr>
      </w:pPr>
      <w:r>
        <w:rPr>
          <w:b/>
          <w:bCs/>
          <w:color w:val="000000" w:themeColor="text1"/>
          <w:sz w:val="26"/>
          <w:szCs w:val="26"/>
        </w:rPr>
        <w:t xml:space="preserve">Синопсис:</w:t>
      </w:r>
      <w:r>
        <w:rPr>
          <w:b/>
          <w:bCs/>
          <w:color w:val="000000" w:themeColor="text1"/>
          <w:sz w:val="26"/>
          <w:szCs w:val="26"/>
          <w14:ligatures w14:val="none"/>
        </w:rPr>
      </w:r>
      <w:r>
        <w:rPr>
          <w:b/>
          <w:bCs/>
          <w:color w:val="000000" w:themeColor="text1"/>
          <w:sz w:val="26"/>
          <w:szCs w:val="26"/>
          <w14:ligatures w14:val="none"/>
        </w:rPr>
      </w:r>
    </w:p>
    <w:p>
      <w:pPr>
        <w:pStyle w:val="852"/>
        <w:jc w:val="both"/>
        <w:spacing w:before="0" w:beforeAutospacing="0" w:after="0" w:afterAutospacing="0"/>
        <w:rPr>
          <w:color w:val="000000" w:themeColor="text1"/>
          <w:sz w:val="26"/>
          <w:szCs w:val="26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 w:themeColor="text1"/>
          <w:sz w:val="26"/>
          <w:szCs w:val="26"/>
        </w:rPr>
        <w:t xml:space="preserve">Об автомобилях Ferrari мечтают миллионы, а имеют единицы. Это символ роскошной жизни, известный во всем мире. Но блестящий фасад скрывает трагическую историю основателя компании Энцо Феррари. Семейные проблемы, финансовый кризис, ужасные аварии и даже гнев</w:t>
      </w:r>
      <w:r>
        <w:rPr>
          <w:color w:val="000000" w:themeColor="text1"/>
          <w:sz w:val="26"/>
          <w:szCs w:val="26"/>
        </w:rPr>
        <w:t xml:space="preserve"> Ватикана – все это в свое время преодолел гениальный конструктор и бизнесмен, чтобы вписать свое имя в историю автопрома навсегда. </w:t>
      </w:r>
      <w:r>
        <w:rPr>
          <w:color w:val="000000" w:themeColor="text1"/>
          <w:sz w:val="26"/>
          <w:szCs w:val="26"/>
          <w14:ligatures w14:val="none"/>
        </w:rPr>
      </w:r>
      <w:r>
        <w:rPr>
          <w:color w:val="000000" w:themeColor="text1"/>
          <w:sz w:val="26"/>
          <w:szCs w:val="26"/>
          <w14:ligatures w14:val="none"/>
        </w:rPr>
      </w:r>
    </w:p>
    <w:p>
      <w:pPr>
        <w:pStyle w:val="852"/>
        <w:jc w:val="both"/>
        <w:spacing w:before="0" w:beforeAutospacing="0" w:after="0" w:afterAutospacing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 </w:t>
      </w:r>
      <w:r>
        <w:rPr>
          <w:color w:val="000000" w:themeColor="text1"/>
          <w:sz w:val="26"/>
          <w:szCs w:val="26"/>
        </w:rPr>
      </w:r>
      <w:r>
        <w:rPr>
          <w:color w:val="000000" w:themeColor="text1"/>
          <w:sz w:val="26"/>
          <w:szCs w:val="26"/>
        </w:rPr>
      </w:r>
    </w:p>
    <w:p>
      <w:pPr>
        <w:pStyle w:val="852"/>
        <w:jc w:val="both"/>
        <w:spacing w:before="0" w:beforeAutospacing="0" w:after="0" w:afterAutospacing="0"/>
        <w:rPr>
          <w:color w:val="000000" w:themeColor="text1"/>
          <w:sz w:val="26"/>
          <w:szCs w:val="26"/>
        </w:rPr>
      </w:pPr>
      <w:r>
        <w:rPr>
          <w:rStyle w:val="853"/>
          <w:rFonts w:eastAsia="Arial"/>
          <w:color w:val="000000" w:themeColor="text1"/>
          <w:sz w:val="26"/>
          <w:szCs w:val="26"/>
        </w:rPr>
        <w:t xml:space="preserve">ПРЕСС-МАТЕРИАЛЫ: </w:t>
      </w:r>
      <w:hyperlink r:id="rId13" w:tooltip="https://disk.yandex.ru/d/nKreKNvfK0MFTQ" w:history="1">
        <w:r>
          <w:rPr>
            <w:rStyle w:val="854"/>
            <w:rFonts w:eastAsia="Arial"/>
            <w:b/>
            <w:bCs/>
            <w:color w:val="000000" w:themeColor="text1"/>
            <w:sz w:val="26"/>
            <w:szCs w:val="26"/>
          </w:rPr>
          <w:t xml:space="preserve">https://disk.yandex.ru/d/nKreKNvfK0MFTQ</w:t>
        </w:r>
      </w:hyperlink>
      <w:r>
        <w:rPr>
          <w:color w:val="000000" w:themeColor="text1"/>
          <w:sz w:val="26"/>
          <w:szCs w:val="26"/>
        </w:rPr>
      </w:r>
      <w:r>
        <w:rPr>
          <w:color w:val="000000" w:themeColor="text1"/>
          <w:sz w:val="26"/>
          <w:szCs w:val="26"/>
        </w:rPr>
      </w:r>
    </w:p>
    <w:p>
      <w:pPr>
        <w:pStyle w:val="852"/>
        <w:jc w:val="both"/>
        <w:spacing w:before="0" w:beforeAutospacing="0" w:after="0" w:afterAutospacing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Кадры: </w:t>
      </w:r>
      <w:hyperlink r:id="rId14" w:tooltip="https://disk.yandex.ru/d/LxqdujveBI1eJA" w:history="1">
        <w:r>
          <w:rPr>
            <w:rStyle w:val="854"/>
            <w:rFonts w:eastAsia="Arial"/>
            <w:color w:val="000000" w:themeColor="text1"/>
            <w:sz w:val="26"/>
            <w:szCs w:val="26"/>
          </w:rPr>
          <w:t xml:space="preserve">https://disk.yandex.ru/d/LxqdujveBI1eJA</w:t>
        </w:r>
      </w:hyperlink>
      <w:r>
        <w:rPr>
          <w:color w:val="000000" w:themeColor="text1"/>
          <w:sz w:val="26"/>
          <w:szCs w:val="26"/>
        </w:rPr>
      </w:r>
      <w:r>
        <w:rPr>
          <w:color w:val="000000" w:themeColor="text1"/>
          <w:sz w:val="26"/>
          <w:szCs w:val="26"/>
        </w:rPr>
      </w:r>
    </w:p>
    <w:p>
      <w:pPr>
        <w:pStyle w:val="852"/>
        <w:jc w:val="both"/>
        <w:spacing w:before="0" w:beforeAutospacing="0" w:after="0" w:afterAutospacing="0"/>
        <w:rPr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Получить тизер-трейлер:</w:t>
      </w:r>
      <w:hyperlink r:id="rId15" w:tooltip="https://disk.yandex.ru/d/wWbVIK2YJS81EA" w:history="1">
        <w:r>
          <w:rPr>
            <w:rStyle w:val="854"/>
            <w:rFonts w:eastAsia="Arial"/>
            <w:color w:val="000000" w:themeColor="text1"/>
            <w:sz w:val="26"/>
            <w:szCs w:val="26"/>
          </w:rPr>
          <w:t xml:space="preserve"> https://disk.yandex.ru/d/wWbVIK2YJS81EA</w:t>
        </w:r>
      </w:hyperlink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852"/>
        <w:jc w:val="both"/>
        <w:spacing w:before="0" w:beforeAutospacing="0" w:after="0" w:afterAutospacing="0"/>
        <w:rPr>
          <w:color w:val="000000" w:themeColor="text1"/>
          <w:sz w:val="26"/>
          <w:szCs w:val="26"/>
        </w:rPr>
      </w:pPr>
      <w:r>
        <w:rPr>
          <w:sz w:val="26"/>
          <w:szCs w:val="26"/>
        </w:rPr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Пресс-релиз: </w:t>
      </w:r>
      <w:hyperlink r:id="rId16" w:tooltip="https://disk.yandex.ru/d/30HtQpAjgPgIgQ" w:history="1">
        <w:r>
          <w:rPr>
            <w:rStyle w:val="854"/>
            <w:rFonts w:ascii="Times New Roman" w:hAnsi="Times New Roman" w:eastAsia="Times New Roman" w:cs="Times New Roman"/>
            <w:color w:val="0000ee"/>
            <w:sz w:val="24"/>
            <w:u w:val="single"/>
          </w:rPr>
          <w:t xml:space="preserve">https://disk.yandex.ru/d/30HtQpAjgPgIgQ</w:t>
        </w:r>
      </w:hyperlink>
      <w:r>
        <w:rPr>
          <w:color w:val="000000" w:themeColor="text1"/>
          <w:sz w:val="26"/>
          <w:szCs w:val="26"/>
        </w:rPr>
      </w:r>
      <w:r>
        <w:rPr>
          <w:color w:val="000000" w:themeColor="text1"/>
          <w:sz w:val="26"/>
          <w:szCs w:val="26"/>
        </w:rPr>
      </w:r>
    </w:p>
    <w:p>
      <w:pPr>
        <w:pStyle w:val="852"/>
        <w:jc w:val="both"/>
        <w:spacing w:before="0" w:beforeAutospacing="0" w:after="0" w:afterAutospacing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Фото с красной дорожки в Каннах: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</w:r>
      <w:hyperlink r:id="rId17" w:tooltip="https://disk.yandex.ru/d/7VV4neQIzIkrbQ" w:history="1">
        <w:r>
          <w:rPr>
            <w:rStyle w:val="854"/>
            <w:rFonts w:ascii="Times New Roman" w:hAnsi="Times New Roman" w:eastAsia="Times New Roman" w:cs="Times New Roman"/>
            <w:color w:val="0000ee"/>
            <w:sz w:val="24"/>
            <w:u w:val="single"/>
          </w:rPr>
          <w:t xml:space="preserve">https://disk.yandex.ru/d/7VV4neQIzIkrbQ</w:t>
        </w:r>
      </w:hyperlink>
      <w:r>
        <w:rPr>
          <w:color w:val="000000" w:themeColor="text1"/>
          <w:sz w:val="26"/>
          <w:szCs w:val="26"/>
        </w:rPr>
      </w:r>
      <w:r>
        <w:rPr>
          <w:color w:val="000000" w:themeColor="text1"/>
          <w:sz w:val="26"/>
          <w:szCs w:val="26"/>
        </w:rPr>
      </w:r>
    </w:p>
    <w:p>
      <w:pPr>
        <w:pStyle w:val="852"/>
        <w:spacing w:before="0" w:beforeAutospacing="0" w:after="0" w:afterAutospacing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</w:r>
      <w:r>
        <w:rPr>
          <w:color w:val="000000" w:themeColor="text1"/>
          <w:sz w:val="26"/>
          <w:szCs w:val="26"/>
        </w:rPr>
      </w:r>
      <w:r>
        <w:rPr>
          <w:color w:val="000000" w:themeColor="text1"/>
          <w:sz w:val="26"/>
          <w:szCs w:val="26"/>
        </w:rPr>
      </w:r>
    </w:p>
    <w:p>
      <w:pPr>
        <w:ind w:left="0" w:right="0" w:firstLine="0"/>
        <w:jc w:val="left"/>
        <w:spacing w:before="240" w:after="240" w:line="285" w:lineRule="atLeast"/>
        <w:rPr>
          <w:sz w:val="26"/>
          <w:szCs w:val="2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Тизер-трейлер в YouTube </w:t>
      </w:r>
      <w:hyperlink r:id="rId18" w:tooltip="https://youtu.be/k2cdLoedmLc" w:history="1">
        <w:r>
          <w:rPr>
            <w:rStyle w:val="854"/>
            <w:rFonts w:ascii="Times New Roman" w:hAnsi="Times New Roman" w:eastAsia="Times New Roman" w:cs="Times New Roman"/>
            <w:color w:val="0000ee"/>
            <w:sz w:val="26"/>
            <w:szCs w:val="26"/>
            <w:u w:val="single"/>
          </w:rPr>
          <w:t xml:space="preserve">https://youtu.be/k2cdLoedmLc</w:t>
        </w:r>
      </w:hyperlink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vanish/>
          <w:sz w:val="26"/>
          <w:szCs w:val="26"/>
        </w:rPr>
      </w:pPr>
      <w:r>
        <w:rPr>
          <w:vanish/>
          <w:sz w:val="26"/>
          <w:szCs w:val="26"/>
        </w:rPr>
      </w:r>
      <w:r>
        <w:rPr>
          <w:vanish/>
          <w:sz w:val="26"/>
          <w:szCs w:val="26"/>
        </w:rPr>
      </w:r>
      <w:r>
        <w:rPr>
          <w:vanish/>
          <w:sz w:val="26"/>
          <w:szCs w:val="26"/>
        </w:rPr>
      </w: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>
        <w:trPr>
          <w:jc w:val="center"/>
          <w:tblCellSpacing w:w="0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>
              <w:trPr>
                <w:jc w:val="center"/>
                <w:tblCellSpacing w:w="0" w:type="dxa"/>
              </w:trPr>
              <w:tc>
                <w:tcPr>
                  <w:tcBorders>
                    <w:top w:val="none" w:color="000000" w:sz="4" w:space="0"/>
                    <w:left w:val="none" w:color="000000" w:sz="4" w:space="0"/>
                    <w:bottom w:val="none" w:color="000000" w:sz="4" w:space="0"/>
                    <w:right w:val="none" w:color="000000" w:sz="4" w:space="0"/>
                  </w:tcBorders>
                  <w:tcMar>
                    <w:left w:w="0" w:type="dxa"/>
                    <w:top w:w="75" w:type="dxa"/>
                    <w:right w:w="0" w:type="dxa"/>
                    <w:bottom w:w="75" w:type="dxa"/>
                  </w:tcMar>
                  <w:tcW w:w="5000" w:type="pct"/>
                  <w:textDirection w:val="lrTb"/>
                  <w:noWrap w:val="false"/>
                </w:tcPr>
                <w:p>
                  <w:pPr>
                    <w:rPr>
                      <w:vanish/>
                      <w:color w:val="000000"/>
                      <w:sz w:val="26"/>
                      <w:szCs w:val="26"/>
                    </w:rPr>
                  </w:pPr>
                  <w:r>
                    <w:rPr>
                      <w:vanish/>
                      <w:color w:val="000000"/>
                      <w:sz w:val="26"/>
                      <w:szCs w:val="26"/>
                    </w:rPr>
                  </w:r>
                  <w:r>
                    <w:rPr>
                      <w:vanish/>
                      <w:color w:val="000000"/>
                      <w:sz w:val="26"/>
                      <w:szCs w:val="26"/>
                    </w:rPr>
                  </w:r>
                  <w:r>
                    <w:rPr>
                      <w:vanish/>
                      <w:color w:val="000000"/>
                      <w:sz w:val="26"/>
                      <w:szCs w:val="26"/>
                    </w:rPr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150" w:type="dxa"/>
                      <w:top w:w="150" w:type="dxa"/>
                      <w:right w:w="150" w:type="dxa"/>
                      <w:bottom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pPr w:horzAnchor="margin" w:tblpXSpec="left" w:vertAnchor="page" w:tblpY="241" w:leftFromText="180" w:topFromText="0" w:rightFromText="180" w:bottomFromText="0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40"/>
                          <w:gridCol w:w="540"/>
                          <w:gridCol w:w="540"/>
                        </w:tblGrid>
                        <w:tr>
                          <w:trPr>
                            <w:tblCellSpacing w:w="0" w:type="dxa"/>
                          </w:trPr>
                          <w:tc>
                            <w:tcPr>
                              <w:tcMar>
                                <w:left w:w="30" w:type="dxa"/>
                                <w:top w:w="0" w:type="dxa"/>
                                <w:right w:w="30" w:type="dxa"/>
                                <w:bottom w:w="0" w:type="dxa"/>
                              </w:tcMar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ff"/>
                                  <w:sz w:val="26"/>
                                  <w:szCs w:val="26"/>
                                  <w:lang w:eastAsia="ru-RU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304800" cy="304800"/>
                                        <wp:effectExtent l="0" t="0" r="0" b="0"/>
                                        <wp:docPr id="5" name="Рисунок 5" descr="YouTub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YouTube">
                                                  <a:hlinkClick r:id="rId19" tgtFrame="&quot;_blank&quot;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  <pic:nvPr/>
                                              </pic:nvPicPr>
                                              <pic:blipFill>
                                                <a:blip r:embed="rId2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48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4" o:spid="_x0000_s4" type="#_x0000_t75" style="width:24.00pt;height:24.00pt;mso-wrap-distance-left:0.00pt;mso-wrap-distance-top:0.00pt;mso-wrap-distance-right:0.00pt;mso-wrap-distance-bottom:0.00pt;" stroked="f">
                                        <v:path textboxrect="0,0,0,0"/>
                                        <v:imagedata r:id="rId20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</w:r>
                            </w:p>
                          </w:tc>
                          <w:tc>
                            <w:tcPr>
                              <w:tcMar>
                                <w:left w:w="30" w:type="dxa"/>
                                <w:top w:w="0" w:type="dxa"/>
                                <w:right w:w="30" w:type="dxa"/>
                                <w:bottom w:w="0" w:type="dxa"/>
                              </w:tcMar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ff"/>
                                  <w:sz w:val="26"/>
                                  <w:szCs w:val="26"/>
                                  <w:lang w:eastAsia="ru-RU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304800" cy="304800"/>
                                        <wp:effectExtent l="0" t="0" r="0" b="0"/>
                                        <wp:docPr id="6" name="Рисунок 4" descr="Vkontakt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Vkontakte">
                                                  <a:hlinkClick r:id="rId21" tgtFrame="&quot;_blank&quot;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  <pic:nvPr/>
                                              </pic:nvPicPr>
                                              <pic:blipFill>
                                                <a:blip r:embed="rId2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48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5" o:spid="_x0000_s5" type="#_x0000_t75" style="width:24.00pt;height:24.00pt;mso-wrap-distance-left:0.00pt;mso-wrap-distance-top:0.00pt;mso-wrap-distance-right:0.00pt;mso-wrap-distance-bottom:0.00pt;" stroked="f">
                                        <v:path textboxrect="0,0,0,0"/>
                                        <v:imagedata r:id="rId2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</w:r>
                            </w:p>
                          </w:tc>
                          <w:tc>
                            <w:tcPr>
                              <w:tcMar>
                                <w:left w:w="30" w:type="dxa"/>
                                <w:top w:w="0" w:type="dxa"/>
                                <w:right w:w="30" w:type="dxa"/>
                                <w:bottom w:w="0" w:type="dxa"/>
                              </w:tcMar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ff"/>
                                  <w:sz w:val="26"/>
                                  <w:szCs w:val="26"/>
                                  <w:lang w:eastAsia="ru-RU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304800" cy="304800"/>
                                        <wp:effectExtent l="0" t="0" r="0" b="0"/>
                                        <wp:docPr id="7" name="Рисунок 3" descr="Odnoklassnik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Odnoklassniki">
                                                  <a:hlinkClick r:id="rId23" tgtFrame="&quot;_blank&quot;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  <pic:nvPr/>
                                              </pic:nvPicPr>
                                              <pic:blipFill>
                                                <a:blip r:embed="rId2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48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6" o:spid="_x0000_s6" type="#_x0000_t75" style="width:24.00pt;height:24.00pt;mso-wrap-distance-left:0.00pt;mso-wrap-distance-top:0.00pt;mso-wrap-distance-right:0.00pt;mso-wrap-distance-bottom:0.00pt;" stroked="f">
                                        <v:path textboxrect="0,0,0,0"/>
                                        <v:imagedata r:id="rId24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</w:r>
                            </w:p>
                          </w:tc>
                        </w:tr>
                      </w:tbl>
                      <w:p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  <w:r>
                          <w:rPr>
                            <w:sz w:val="26"/>
                            <w:szCs w:val="26"/>
                          </w:rPr>
                        </w:r>
                        <w:r>
                          <w:rPr>
                            <w:sz w:val="26"/>
                            <w:szCs w:val="26"/>
                          </w:rPr>
                        </w:r>
                      </w:p>
                    </w:tc>
                  </w:tr>
                </w:tbl>
                <w:p>
                  <w:pPr>
                    <w:rPr>
                      <w:color w:val="000000"/>
                      <w:sz w:val="26"/>
                      <w:szCs w:val="26"/>
                    </w:rPr>
                  </w:pPr>
                  <w:r>
                    <w:rPr>
                      <w:color w:val="000000"/>
                      <w:sz w:val="26"/>
                      <w:szCs w:val="26"/>
                    </w:rPr>
                  </w:r>
                  <w:r>
                    <w:rPr>
                      <w:color w:val="000000"/>
                      <w:sz w:val="26"/>
                      <w:szCs w:val="26"/>
                    </w:rPr>
                  </w:r>
                  <w:r>
                    <w:rPr>
                      <w:color w:val="000000"/>
                      <w:sz w:val="26"/>
                      <w:szCs w:val="26"/>
                    </w:rPr>
                  </w:r>
                </w:p>
              </w:tc>
            </w:tr>
          </w:tbl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  <w:r>
              <w:rPr>
                <w:sz w:val="26"/>
                <w:szCs w:val="26"/>
              </w:rPr>
            </w:r>
            <w:r>
              <w:rPr>
                <w:sz w:val="26"/>
                <w:szCs w:val="26"/>
              </w:rPr>
            </w:r>
          </w:p>
        </w:tc>
      </w:tr>
    </w:tbl>
    <w:p>
      <w:pPr>
        <w:jc w:val="both"/>
        <w:spacing w:after="0"/>
        <w:rPr>
          <w:rFonts w:ascii="Times New Roman" w:hAnsi="Times New Roman" w:eastAsia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6"/>
          <w:szCs w:val="26"/>
          <w:lang w:eastAsia="ru-RU"/>
        </w:rPr>
        <w:t xml:space="preserve">Контакты: </w: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val="en-US" w:eastAsia="ru-RU"/>
        </w:rPr>
        <w:t xml:space="preserve">press</w: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  <w:t xml:space="preserve">@</w: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val="en-US" w:eastAsia="ru-RU"/>
        </w:rPr>
        <w:t xml:space="preserve">caropremier</w: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val="en-US" w:eastAsia="ru-RU"/>
        </w:rPr>
        <w:t xml:space="preserve">ru</w:t>
      </w:r>
      <w:r>
        <w:rPr>
          <w:rFonts w:ascii="Times New Roman" w:hAnsi="Times New Roman" w:eastAsia="Times New Roman" w:cs="Times New Roman"/>
          <w:color w:val="000000"/>
          <w:sz w:val="26"/>
          <w:szCs w:val="26"/>
          <w:shd w:val="clear" w:color="auto" w:fill="ffffff"/>
        </w:rPr>
      </w:r>
      <w:r>
        <w:rPr>
          <w:rFonts w:ascii="Times New Roman" w:hAnsi="Times New Roman" w:eastAsia="Times New Roman" w:cs="Times New Roman"/>
          <w:color w:val="000000"/>
          <w:sz w:val="26"/>
          <w:szCs w:val="26"/>
          <w:shd w:val="clear" w:color="auto" w:fill="ffffff"/>
        </w:rPr>
      </w:r>
    </w:p>
    <w:p>
      <w:pPr>
        <w:pStyle w:val="852"/>
        <w:jc w:val="both"/>
        <w:spacing w:before="0" w:beforeAutospacing="0" w:after="0" w:afterAutospacing="0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</w:r>
      <w:r>
        <w:rPr>
          <w:color w:val="000000"/>
          <w:sz w:val="26"/>
          <w:szCs w:val="26"/>
          <w:shd w:val="clear" w:color="auto" w:fill="ffffff"/>
        </w:rPr>
      </w:r>
      <w:r>
        <w:rPr>
          <w:color w:val="000000"/>
          <w:sz w:val="26"/>
          <w:szCs w:val="26"/>
          <w:shd w:val="clear" w:color="auto" w:fill="ffffff"/>
        </w:rPr>
      </w:r>
    </w:p>
    <w:p>
      <w:pPr>
        <w:pStyle w:val="852"/>
        <w:jc w:val="both"/>
        <w:spacing w:before="0" w:beforeAutospacing="0" w:after="0" w:afterAutospacing="0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</w:r>
      <w:r>
        <w:rPr>
          <w:color w:val="000000"/>
          <w:sz w:val="26"/>
          <w:szCs w:val="26"/>
          <w:shd w:val="clear" w:color="auto" w:fill="ffffff"/>
        </w:rPr>
      </w:r>
      <w:r>
        <w:rPr>
          <w:color w:val="000000"/>
          <w:sz w:val="26"/>
          <w:szCs w:val="26"/>
          <w:shd w:val="clear" w:color="auto" w:fill="ffffff"/>
        </w:rPr>
      </w:r>
    </w:p>
    <w:p>
      <w:pPr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6"/>
          <w:szCs w:val="26"/>
          <w:shd w:val="clear" w:color="auto" w:fill="ffffff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6"/>
          <w:szCs w:val="26"/>
          <w:shd w:val="clear" w:color="auto" w:fill="ffffff"/>
        </w:rPr>
      </w:r>
      <w:r>
        <w:rPr>
          <w:rFonts w:ascii="Times New Roman" w:hAnsi="Times New Roman" w:eastAsia="Times New Roman" w:cs="Times New Roman"/>
          <w:color w:val="000000"/>
          <w:sz w:val="26"/>
          <w:szCs w:val="26"/>
          <w:shd w:val="clear" w:color="auto" w:fill="ffffff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54">
    <w:name w:val="Heading 1 Char"/>
    <w:basedOn w:val="681"/>
    <w:link w:val="672"/>
    <w:uiPriority w:val="9"/>
    <w:rPr>
      <w:rFonts w:ascii="Arial" w:hAnsi="Arial" w:eastAsia="Arial" w:cs="Arial"/>
      <w:sz w:val="40"/>
      <w:szCs w:val="40"/>
    </w:rPr>
  </w:style>
  <w:style w:type="character" w:styleId="655">
    <w:name w:val="Heading 2 Char"/>
    <w:basedOn w:val="681"/>
    <w:link w:val="673"/>
    <w:uiPriority w:val="9"/>
    <w:rPr>
      <w:rFonts w:ascii="Arial" w:hAnsi="Arial" w:eastAsia="Arial" w:cs="Arial"/>
      <w:sz w:val="34"/>
    </w:rPr>
  </w:style>
  <w:style w:type="character" w:styleId="656">
    <w:name w:val="Heading 3 Char"/>
    <w:basedOn w:val="681"/>
    <w:link w:val="674"/>
    <w:uiPriority w:val="9"/>
    <w:rPr>
      <w:rFonts w:ascii="Arial" w:hAnsi="Arial" w:eastAsia="Arial" w:cs="Arial"/>
      <w:sz w:val="30"/>
      <w:szCs w:val="30"/>
    </w:rPr>
  </w:style>
  <w:style w:type="character" w:styleId="657">
    <w:name w:val="Heading 4 Char"/>
    <w:basedOn w:val="681"/>
    <w:link w:val="675"/>
    <w:uiPriority w:val="9"/>
    <w:rPr>
      <w:rFonts w:ascii="Arial" w:hAnsi="Arial" w:eastAsia="Arial" w:cs="Arial"/>
      <w:b/>
      <w:bCs/>
      <w:sz w:val="26"/>
      <w:szCs w:val="26"/>
    </w:rPr>
  </w:style>
  <w:style w:type="character" w:styleId="658">
    <w:name w:val="Heading 5 Char"/>
    <w:basedOn w:val="681"/>
    <w:link w:val="676"/>
    <w:uiPriority w:val="9"/>
    <w:rPr>
      <w:rFonts w:ascii="Arial" w:hAnsi="Arial" w:eastAsia="Arial" w:cs="Arial"/>
      <w:b/>
      <w:bCs/>
      <w:sz w:val="24"/>
      <w:szCs w:val="24"/>
    </w:rPr>
  </w:style>
  <w:style w:type="character" w:styleId="659">
    <w:name w:val="Heading 6 Char"/>
    <w:basedOn w:val="681"/>
    <w:link w:val="677"/>
    <w:uiPriority w:val="9"/>
    <w:rPr>
      <w:rFonts w:ascii="Arial" w:hAnsi="Arial" w:eastAsia="Arial" w:cs="Arial"/>
      <w:b/>
      <w:bCs/>
      <w:sz w:val="22"/>
      <w:szCs w:val="22"/>
    </w:rPr>
  </w:style>
  <w:style w:type="character" w:styleId="660">
    <w:name w:val="Heading 7 Char"/>
    <w:basedOn w:val="681"/>
    <w:link w:val="67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61">
    <w:name w:val="Heading 8 Char"/>
    <w:basedOn w:val="681"/>
    <w:link w:val="679"/>
    <w:uiPriority w:val="9"/>
    <w:rPr>
      <w:rFonts w:ascii="Arial" w:hAnsi="Arial" w:eastAsia="Arial" w:cs="Arial"/>
      <w:i/>
      <w:iCs/>
      <w:sz w:val="22"/>
      <w:szCs w:val="22"/>
    </w:rPr>
  </w:style>
  <w:style w:type="character" w:styleId="662">
    <w:name w:val="Heading 9 Char"/>
    <w:basedOn w:val="681"/>
    <w:link w:val="680"/>
    <w:uiPriority w:val="9"/>
    <w:rPr>
      <w:rFonts w:ascii="Arial" w:hAnsi="Arial" w:eastAsia="Arial" w:cs="Arial"/>
      <w:i/>
      <w:iCs/>
      <w:sz w:val="21"/>
      <w:szCs w:val="21"/>
    </w:rPr>
  </w:style>
  <w:style w:type="character" w:styleId="663">
    <w:name w:val="Title Char"/>
    <w:basedOn w:val="681"/>
    <w:link w:val="695"/>
    <w:uiPriority w:val="10"/>
    <w:rPr>
      <w:sz w:val="48"/>
      <w:szCs w:val="48"/>
    </w:rPr>
  </w:style>
  <w:style w:type="character" w:styleId="664">
    <w:name w:val="Subtitle Char"/>
    <w:basedOn w:val="681"/>
    <w:link w:val="697"/>
    <w:uiPriority w:val="11"/>
    <w:rPr>
      <w:sz w:val="24"/>
      <w:szCs w:val="24"/>
    </w:rPr>
  </w:style>
  <w:style w:type="character" w:styleId="665">
    <w:name w:val="Quote Char"/>
    <w:link w:val="699"/>
    <w:uiPriority w:val="29"/>
    <w:rPr>
      <w:i/>
    </w:rPr>
  </w:style>
  <w:style w:type="character" w:styleId="666">
    <w:name w:val="Intense Quote Char"/>
    <w:link w:val="701"/>
    <w:uiPriority w:val="30"/>
    <w:rPr>
      <w:i/>
    </w:rPr>
  </w:style>
  <w:style w:type="character" w:styleId="667">
    <w:name w:val="Header Char"/>
    <w:basedOn w:val="681"/>
    <w:link w:val="703"/>
    <w:uiPriority w:val="99"/>
  </w:style>
  <w:style w:type="character" w:styleId="668">
    <w:name w:val="Caption Char"/>
    <w:basedOn w:val="707"/>
    <w:link w:val="705"/>
    <w:uiPriority w:val="99"/>
  </w:style>
  <w:style w:type="character" w:styleId="669">
    <w:name w:val="Footnote Text Char"/>
    <w:link w:val="835"/>
    <w:uiPriority w:val="99"/>
    <w:rPr>
      <w:sz w:val="18"/>
    </w:rPr>
  </w:style>
  <w:style w:type="character" w:styleId="670">
    <w:name w:val="Endnote Text Char"/>
    <w:link w:val="838"/>
    <w:uiPriority w:val="99"/>
    <w:rPr>
      <w:sz w:val="20"/>
    </w:rPr>
  </w:style>
  <w:style w:type="paragraph" w:styleId="671" w:default="1">
    <w:name w:val="Normal"/>
    <w:qFormat/>
  </w:style>
  <w:style w:type="paragraph" w:styleId="672">
    <w:name w:val="Heading 1"/>
    <w:basedOn w:val="671"/>
    <w:next w:val="671"/>
    <w:link w:val="68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673">
    <w:name w:val="Heading 2"/>
    <w:basedOn w:val="671"/>
    <w:next w:val="671"/>
    <w:link w:val="68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74">
    <w:name w:val="Heading 3"/>
    <w:basedOn w:val="671"/>
    <w:next w:val="671"/>
    <w:link w:val="68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75">
    <w:name w:val="Heading 4"/>
    <w:basedOn w:val="671"/>
    <w:next w:val="671"/>
    <w:link w:val="68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76">
    <w:name w:val="Heading 5"/>
    <w:basedOn w:val="671"/>
    <w:next w:val="671"/>
    <w:link w:val="68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77">
    <w:name w:val="Heading 6"/>
    <w:basedOn w:val="671"/>
    <w:next w:val="671"/>
    <w:link w:val="68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678">
    <w:name w:val="Heading 7"/>
    <w:basedOn w:val="671"/>
    <w:next w:val="671"/>
    <w:link w:val="69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679">
    <w:name w:val="Heading 8"/>
    <w:basedOn w:val="671"/>
    <w:next w:val="671"/>
    <w:link w:val="69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680">
    <w:name w:val="Heading 9"/>
    <w:basedOn w:val="671"/>
    <w:next w:val="671"/>
    <w:link w:val="69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1" w:default="1">
    <w:name w:val="Default Paragraph Font"/>
    <w:uiPriority w:val="1"/>
    <w:semiHidden/>
    <w:unhideWhenUsed/>
  </w:style>
  <w:style w:type="table" w:styleId="68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3" w:default="1">
    <w:name w:val="No List"/>
    <w:uiPriority w:val="99"/>
    <w:semiHidden/>
    <w:unhideWhenUsed/>
  </w:style>
  <w:style w:type="character" w:styleId="684" w:customStyle="1">
    <w:name w:val="Заголовок 1 Знак"/>
    <w:basedOn w:val="681"/>
    <w:link w:val="672"/>
    <w:uiPriority w:val="9"/>
    <w:rPr>
      <w:rFonts w:ascii="Arial" w:hAnsi="Arial" w:eastAsia="Arial" w:cs="Arial"/>
      <w:sz w:val="40"/>
      <w:szCs w:val="40"/>
    </w:rPr>
  </w:style>
  <w:style w:type="character" w:styleId="685" w:customStyle="1">
    <w:name w:val="Заголовок 2 Знак"/>
    <w:basedOn w:val="681"/>
    <w:link w:val="673"/>
    <w:uiPriority w:val="9"/>
    <w:rPr>
      <w:rFonts w:ascii="Arial" w:hAnsi="Arial" w:eastAsia="Arial" w:cs="Arial"/>
      <w:sz w:val="34"/>
    </w:rPr>
  </w:style>
  <w:style w:type="character" w:styleId="686" w:customStyle="1">
    <w:name w:val="Заголовок 3 Знак"/>
    <w:basedOn w:val="681"/>
    <w:link w:val="674"/>
    <w:uiPriority w:val="9"/>
    <w:rPr>
      <w:rFonts w:ascii="Arial" w:hAnsi="Arial" w:eastAsia="Arial" w:cs="Arial"/>
      <w:sz w:val="30"/>
      <w:szCs w:val="30"/>
    </w:rPr>
  </w:style>
  <w:style w:type="character" w:styleId="687" w:customStyle="1">
    <w:name w:val="Заголовок 4 Знак"/>
    <w:basedOn w:val="681"/>
    <w:link w:val="675"/>
    <w:uiPriority w:val="9"/>
    <w:rPr>
      <w:rFonts w:ascii="Arial" w:hAnsi="Arial" w:eastAsia="Arial" w:cs="Arial"/>
      <w:b/>
      <w:bCs/>
      <w:sz w:val="26"/>
      <w:szCs w:val="26"/>
    </w:rPr>
  </w:style>
  <w:style w:type="character" w:styleId="688" w:customStyle="1">
    <w:name w:val="Заголовок 5 Знак"/>
    <w:basedOn w:val="681"/>
    <w:link w:val="676"/>
    <w:uiPriority w:val="9"/>
    <w:rPr>
      <w:rFonts w:ascii="Arial" w:hAnsi="Arial" w:eastAsia="Arial" w:cs="Arial"/>
      <w:b/>
      <w:bCs/>
      <w:sz w:val="24"/>
      <w:szCs w:val="24"/>
    </w:rPr>
  </w:style>
  <w:style w:type="character" w:styleId="689" w:customStyle="1">
    <w:name w:val="Заголовок 6 Знак"/>
    <w:basedOn w:val="681"/>
    <w:link w:val="677"/>
    <w:uiPriority w:val="9"/>
    <w:rPr>
      <w:rFonts w:ascii="Arial" w:hAnsi="Arial" w:eastAsia="Arial" w:cs="Arial"/>
      <w:b/>
      <w:bCs/>
      <w:sz w:val="22"/>
      <w:szCs w:val="22"/>
    </w:rPr>
  </w:style>
  <w:style w:type="character" w:styleId="690" w:customStyle="1">
    <w:name w:val="Заголовок 7 Знак"/>
    <w:basedOn w:val="681"/>
    <w:link w:val="67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91" w:customStyle="1">
    <w:name w:val="Заголовок 8 Знак"/>
    <w:basedOn w:val="681"/>
    <w:link w:val="679"/>
    <w:uiPriority w:val="9"/>
    <w:rPr>
      <w:rFonts w:ascii="Arial" w:hAnsi="Arial" w:eastAsia="Arial" w:cs="Arial"/>
      <w:i/>
      <w:iCs/>
      <w:sz w:val="22"/>
      <w:szCs w:val="22"/>
    </w:rPr>
  </w:style>
  <w:style w:type="character" w:styleId="692" w:customStyle="1">
    <w:name w:val="Заголовок 9 Знак"/>
    <w:basedOn w:val="681"/>
    <w:link w:val="680"/>
    <w:uiPriority w:val="9"/>
    <w:rPr>
      <w:rFonts w:ascii="Arial" w:hAnsi="Arial" w:eastAsia="Arial" w:cs="Arial"/>
      <w:i/>
      <w:iCs/>
      <w:sz w:val="21"/>
      <w:szCs w:val="21"/>
    </w:rPr>
  </w:style>
  <w:style w:type="paragraph" w:styleId="693">
    <w:name w:val="List Paragraph"/>
    <w:basedOn w:val="671"/>
    <w:uiPriority w:val="34"/>
    <w:qFormat/>
    <w:pPr>
      <w:contextualSpacing/>
      <w:ind w:left="720"/>
    </w:pPr>
  </w:style>
  <w:style w:type="paragraph" w:styleId="694">
    <w:name w:val="No Spacing"/>
    <w:uiPriority w:val="1"/>
    <w:qFormat/>
    <w:pPr>
      <w:spacing w:after="0" w:line="240" w:lineRule="auto"/>
    </w:pPr>
  </w:style>
  <w:style w:type="paragraph" w:styleId="695">
    <w:name w:val="Title"/>
    <w:basedOn w:val="671"/>
    <w:next w:val="671"/>
    <w:link w:val="69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6" w:customStyle="1">
    <w:name w:val="Заголовок Знак"/>
    <w:basedOn w:val="681"/>
    <w:link w:val="695"/>
    <w:uiPriority w:val="10"/>
    <w:rPr>
      <w:sz w:val="48"/>
      <w:szCs w:val="48"/>
    </w:rPr>
  </w:style>
  <w:style w:type="paragraph" w:styleId="697">
    <w:name w:val="Subtitle"/>
    <w:basedOn w:val="671"/>
    <w:next w:val="671"/>
    <w:link w:val="698"/>
    <w:uiPriority w:val="11"/>
    <w:qFormat/>
    <w:pPr>
      <w:spacing w:before="200" w:after="200"/>
    </w:pPr>
    <w:rPr>
      <w:sz w:val="24"/>
      <w:szCs w:val="24"/>
    </w:rPr>
  </w:style>
  <w:style w:type="character" w:styleId="698" w:customStyle="1">
    <w:name w:val="Подзаголовок Знак"/>
    <w:basedOn w:val="681"/>
    <w:link w:val="697"/>
    <w:uiPriority w:val="11"/>
    <w:rPr>
      <w:sz w:val="24"/>
      <w:szCs w:val="24"/>
    </w:rPr>
  </w:style>
  <w:style w:type="paragraph" w:styleId="699">
    <w:name w:val="Quote"/>
    <w:basedOn w:val="671"/>
    <w:next w:val="671"/>
    <w:link w:val="700"/>
    <w:uiPriority w:val="29"/>
    <w:qFormat/>
    <w:pPr>
      <w:ind w:left="720" w:right="720"/>
    </w:pPr>
    <w:rPr>
      <w:i/>
    </w:rPr>
  </w:style>
  <w:style w:type="character" w:styleId="700" w:customStyle="1">
    <w:name w:val="Цитата 2 Знак"/>
    <w:link w:val="699"/>
    <w:uiPriority w:val="29"/>
    <w:rPr>
      <w:i/>
    </w:rPr>
  </w:style>
  <w:style w:type="paragraph" w:styleId="701">
    <w:name w:val="Intense Quote"/>
    <w:basedOn w:val="671"/>
    <w:next w:val="671"/>
    <w:link w:val="702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2" w:customStyle="1">
    <w:name w:val="Выделенная цитата Знак"/>
    <w:link w:val="701"/>
    <w:uiPriority w:val="30"/>
    <w:rPr>
      <w:i/>
    </w:rPr>
  </w:style>
  <w:style w:type="paragraph" w:styleId="703">
    <w:name w:val="Header"/>
    <w:basedOn w:val="671"/>
    <w:link w:val="70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4" w:customStyle="1">
    <w:name w:val="Верхний колонтитул Знак"/>
    <w:basedOn w:val="681"/>
    <w:link w:val="703"/>
    <w:uiPriority w:val="99"/>
  </w:style>
  <w:style w:type="paragraph" w:styleId="705">
    <w:name w:val="Footer"/>
    <w:basedOn w:val="671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6" w:customStyle="1">
    <w:name w:val="Footer Char"/>
    <w:basedOn w:val="681"/>
    <w:uiPriority w:val="99"/>
  </w:style>
  <w:style w:type="paragraph" w:styleId="707">
    <w:name w:val="Caption"/>
    <w:basedOn w:val="671"/>
    <w:next w:val="671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styleId="708" w:customStyle="1">
    <w:name w:val="Нижний колонтитул Знак"/>
    <w:link w:val="705"/>
    <w:uiPriority w:val="99"/>
  </w:style>
  <w:style w:type="table" w:styleId="709">
    <w:name w:val="Table Grid"/>
    <w:basedOn w:val="682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710" w:customStyle="1">
    <w:name w:val="Table Grid Light"/>
    <w:basedOn w:val="682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11">
    <w:name w:val="Plain Table 1"/>
    <w:basedOn w:val="682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2">
    <w:name w:val="Plain Table 2"/>
    <w:basedOn w:val="682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3"/>
    <w:basedOn w:val="68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4">
    <w:name w:val="Plain Table 4"/>
    <w:basedOn w:val="68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Plain Table 5"/>
    <w:basedOn w:val="68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6">
    <w:name w:val="Grid Table 1 Light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 w:customStyle="1">
    <w:name w:val="Grid Table 1 Light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 w:customStyle="1">
    <w:name w:val="Grid Table 1 Light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 w:customStyle="1">
    <w:name w:val="Grid Table 1 Light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 w:customStyle="1">
    <w:name w:val="Grid Table 1 Light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 w:customStyle="1">
    <w:name w:val="Grid Table 1 Light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 w:customStyle="1">
    <w:name w:val="Grid Table 1 Light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 w:customStyle="1">
    <w:name w:val="Grid Table 2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 w:customStyle="1">
    <w:name w:val="Grid Table 2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 w:customStyle="1">
    <w:name w:val="Grid Table 2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 w:customStyle="1">
    <w:name w:val="Grid Table 2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 w:customStyle="1">
    <w:name w:val="Grid Table 2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 w:customStyle="1">
    <w:name w:val="Grid Table 2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 w:customStyle="1">
    <w:name w:val="Grid Table 3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 w:customStyle="1">
    <w:name w:val="Grid Table 3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 w:customStyle="1">
    <w:name w:val="Grid Table 3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 w:customStyle="1">
    <w:name w:val="Grid Table 3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 w:customStyle="1">
    <w:name w:val="Grid Table 3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 w:customStyle="1">
    <w:name w:val="Grid Table 3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4"/>
    <w:basedOn w:val="682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8" w:customStyle="1">
    <w:name w:val="Grid Table 4 - Accent 1"/>
    <w:basedOn w:val="682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739" w:customStyle="1">
    <w:name w:val="Grid Table 4 - Accent 2"/>
    <w:basedOn w:val="682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740" w:customStyle="1">
    <w:name w:val="Grid Table 4 - Accent 3"/>
    <w:basedOn w:val="682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741" w:customStyle="1">
    <w:name w:val="Grid Table 4 - Accent 4"/>
    <w:basedOn w:val="682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742" w:customStyle="1">
    <w:name w:val="Grid Table 4 - Accent 5"/>
    <w:basedOn w:val="682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743" w:customStyle="1">
    <w:name w:val="Grid Table 4 - Accent 6"/>
    <w:basedOn w:val="682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744">
    <w:name w:val="Grid Table 5 Dark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45" w:customStyle="1">
    <w:name w:val="Grid Table 5 Dark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746" w:customStyle="1">
    <w:name w:val="Grid Table 5 Dark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747" w:customStyle="1">
    <w:name w:val="Grid Table 5 Dark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748" w:customStyle="1">
    <w:name w:val="Grid Table 5 Dark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749" w:customStyle="1">
    <w:name w:val="Grid Table 5 Dark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750" w:customStyle="1">
    <w:name w:val="Grid Table 5 Dark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751">
    <w:name w:val="Grid Table 6 Colorful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52" w:customStyle="1">
    <w:name w:val="Grid Table 6 Colorful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753" w:customStyle="1">
    <w:name w:val="Grid Table 6 Colorful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54" w:customStyle="1">
    <w:name w:val="Grid Table 6 Colorful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55" w:customStyle="1">
    <w:name w:val="Grid Table 6 Colorful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56" w:customStyle="1">
    <w:name w:val="Grid Table 6 Colorful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57" w:customStyle="1">
    <w:name w:val="Grid Table 6 Colorful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58">
    <w:name w:val="Grid Table 7 Colorful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59" w:customStyle="1">
    <w:name w:val="Grid Table 7 Colorful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CCCEA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CCCEA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60" w:customStyle="1">
    <w:name w:val="Grid Table 7 Colorful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61" w:customStyle="1">
    <w:name w:val="Grid Table 7 Colorful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5A5A5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A5A5A5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62" w:customStyle="1">
    <w:name w:val="Grid Table 7 Colorful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63" w:customStyle="1">
    <w:name w:val="Grid Table 7 Colorful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5AFDD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5AFDD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64" w:customStyle="1">
    <w:name w:val="Grid Table 7 Colorful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DD394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ADD394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65">
    <w:name w:val="List Table 1 Light"/>
    <w:basedOn w:val="68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 w:customStyle="1">
    <w:name w:val="List Table 1 Light - Accent 1"/>
    <w:basedOn w:val="68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List Table 1 Light - Accent 2"/>
    <w:basedOn w:val="68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 w:customStyle="1">
    <w:name w:val="List Table 1 Light - Accent 3"/>
    <w:basedOn w:val="68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List Table 1 Light - Accent 4"/>
    <w:basedOn w:val="68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List Table 1 Light - Accent 5"/>
    <w:basedOn w:val="68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List Table 1 Light - Accent 6"/>
    <w:basedOn w:val="68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73" w:customStyle="1">
    <w:name w:val="List Table 2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774" w:customStyle="1">
    <w:name w:val="List Table 2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775" w:customStyle="1">
    <w:name w:val="List Table 2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776" w:customStyle="1">
    <w:name w:val="List Table 2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777" w:customStyle="1">
    <w:name w:val="List Table 2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778" w:customStyle="1">
    <w:name w:val="List Table 2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779">
    <w:name w:val="List Table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 w:customStyle="1">
    <w:name w:val="List Table 3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 w:customStyle="1">
    <w:name w:val="List Table 3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 w:customStyle="1">
    <w:name w:val="List Table 3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 w:customStyle="1">
    <w:name w:val="List Table 3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 w:customStyle="1">
    <w:name w:val="List Table 3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 w:customStyle="1">
    <w:name w:val="List Table 3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 w:customStyle="1">
    <w:name w:val="List Table 4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 w:customStyle="1">
    <w:name w:val="List Table 4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 w:customStyle="1">
    <w:name w:val="List Table 4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 w:customStyle="1">
    <w:name w:val="List Table 4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 w:customStyle="1">
    <w:name w:val="List Table 4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 w:customStyle="1">
    <w:name w:val="List Table 4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5 Dark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4" w:customStyle="1">
    <w:name w:val="List Table 5 Dark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5" w:customStyle="1">
    <w:name w:val="List Table 5 Dark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6" w:customStyle="1">
    <w:name w:val="List Table 5 Dark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7" w:customStyle="1">
    <w:name w:val="List Table 5 Dark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8" w:customStyle="1">
    <w:name w:val="List Table 5 Dark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9" w:customStyle="1">
    <w:name w:val="List Table 5 Dark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0">
    <w:name w:val="List Table 6 Colorful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01" w:customStyle="1">
    <w:name w:val="List Table 6 Colorful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802" w:customStyle="1">
    <w:name w:val="List Table 6 Colorful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03" w:customStyle="1">
    <w:name w:val="List Table 6 Colorful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04" w:customStyle="1">
    <w:name w:val="List Table 6 Colorful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05" w:customStyle="1">
    <w:name w:val="List Table 6 Colorful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806" w:customStyle="1">
    <w:name w:val="List Table 6 Colorful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07">
    <w:name w:val="List Table 7 Colorful"/>
    <w:basedOn w:val="68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8" w:customStyle="1">
    <w:name w:val="List Table 7 Colorful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5B9BD5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5B9BD5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9" w:customStyle="1">
    <w:name w:val="List Table 7 Colorful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10" w:customStyle="1">
    <w:name w:val="List Table 7 Colorful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9C9C9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9C9C9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11" w:customStyle="1">
    <w:name w:val="List Table 7 Colorful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12" w:customStyle="1">
    <w:name w:val="List Table 7 Colorful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8DA9DB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8DA9DB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13" w:customStyle="1">
    <w:name w:val="List Table 7 Colorful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9D08E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A9D08E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14" w:customStyle="1">
    <w:name w:val="Lined - Accent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15" w:customStyle="1">
    <w:name w:val="Lined - Accent 1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16" w:customStyle="1">
    <w:name w:val="Lined - Accent 2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17" w:customStyle="1">
    <w:name w:val="Lined - Accent 3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18" w:customStyle="1">
    <w:name w:val="Lined - Accent 4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19" w:customStyle="1">
    <w:name w:val="Lined - Accent 5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20" w:customStyle="1">
    <w:name w:val="Lined - Accent 6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21" w:customStyle="1">
    <w:name w:val="Bordered &amp; Lined - Accent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22" w:customStyle="1">
    <w:name w:val="Bordered &amp; Lined - Accent 1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23" w:customStyle="1">
    <w:name w:val="Bordered &amp; Lined - Accent 2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24" w:customStyle="1">
    <w:name w:val="Bordered &amp; Lined - Accent 3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25" w:customStyle="1">
    <w:name w:val="Bordered &amp; Lined - Accent 4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26" w:customStyle="1">
    <w:name w:val="Bordered &amp; Lined - Accent 5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27" w:customStyle="1">
    <w:name w:val="Bordered &amp; Lined - Accent 6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28" w:customStyle="1">
    <w:name w:val="Bordered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29" w:customStyle="1">
    <w:name w:val="Bordered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830" w:customStyle="1">
    <w:name w:val="Bordered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831" w:customStyle="1">
    <w:name w:val="Bordered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832" w:customStyle="1">
    <w:name w:val="Bordered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833" w:customStyle="1">
    <w:name w:val="Bordered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834" w:customStyle="1">
    <w:name w:val="Bordered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paragraph" w:styleId="835">
    <w:name w:val="footnote text"/>
    <w:basedOn w:val="671"/>
    <w:link w:val="836"/>
    <w:uiPriority w:val="99"/>
    <w:semiHidden/>
    <w:unhideWhenUsed/>
    <w:pPr>
      <w:spacing w:after="40" w:line="240" w:lineRule="auto"/>
    </w:pPr>
    <w:rPr>
      <w:sz w:val="18"/>
    </w:rPr>
  </w:style>
  <w:style w:type="character" w:styleId="836" w:customStyle="1">
    <w:name w:val="Текст сноски Знак"/>
    <w:link w:val="835"/>
    <w:uiPriority w:val="99"/>
    <w:rPr>
      <w:sz w:val="18"/>
    </w:rPr>
  </w:style>
  <w:style w:type="character" w:styleId="837">
    <w:name w:val="footnote reference"/>
    <w:basedOn w:val="681"/>
    <w:uiPriority w:val="99"/>
    <w:unhideWhenUsed/>
    <w:rPr>
      <w:vertAlign w:val="superscript"/>
    </w:rPr>
  </w:style>
  <w:style w:type="paragraph" w:styleId="838">
    <w:name w:val="endnote text"/>
    <w:basedOn w:val="671"/>
    <w:link w:val="839"/>
    <w:uiPriority w:val="99"/>
    <w:semiHidden/>
    <w:unhideWhenUsed/>
    <w:pPr>
      <w:spacing w:after="0" w:line="240" w:lineRule="auto"/>
    </w:pPr>
    <w:rPr>
      <w:sz w:val="20"/>
    </w:rPr>
  </w:style>
  <w:style w:type="character" w:styleId="839" w:customStyle="1">
    <w:name w:val="Текст концевой сноски Знак"/>
    <w:link w:val="838"/>
    <w:uiPriority w:val="99"/>
    <w:rPr>
      <w:sz w:val="20"/>
    </w:rPr>
  </w:style>
  <w:style w:type="character" w:styleId="840">
    <w:name w:val="endnote reference"/>
    <w:basedOn w:val="681"/>
    <w:uiPriority w:val="99"/>
    <w:semiHidden/>
    <w:unhideWhenUsed/>
    <w:rPr>
      <w:vertAlign w:val="superscript"/>
    </w:rPr>
  </w:style>
  <w:style w:type="paragraph" w:styleId="841">
    <w:name w:val="toc 1"/>
    <w:basedOn w:val="671"/>
    <w:next w:val="671"/>
    <w:uiPriority w:val="39"/>
    <w:unhideWhenUsed/>
    <w:pPr>
      <w:spacing w:after="57"/>
    </w:pPr>
  </w:style>
  <w:style w:type="paragraph" w:styleId="842">
    <w:name w:val="toc 2"/>
    <w:basedOn w:val="671"/>
    <w:next w:val="671"/>
    <w:uiPriority w:val="39"/>
    <w:unhideWhenUsed/>
    <w:pPr>
      <w:ind w:left="283"/>
      <w:spacing w:after="57"/>
    </w:pPr>
  </w:style>
  <w:style w:type="paragraph" w:styleId="843">
    <w:name w:val="toc 3"/>
    <w:basedOn w:val="671"/>
    <w:next w:val="671"/>
    <w:uiPriority w:val="39"/>
    <w:unhideWhenUsed/>
    <w:pPr>
      <w:ind w:left="567"/>
      <w:spacing w:after="57"/>
    </w:pPr>
  </w:style>
  <w:style w:type="paragraph" w:styleId="844">
    <w:name w:val="toc 4"/>
    <w:basedOn w:val="671"/>
    <w:next w:val="671"/>
    <w:uiPriority w:val="39"/>
    <w:unhideWhenUsed/>
    <w:pPr>
      <w:ind w:left="850"/>
      <w:spacing w:after="57"/>
    </w:pPr>
  </w:style>
  <w:style w:type="paragraph" w:styleId="845">
    <w:name w:val="toc 5"/>
    <w:basedOn w:val="671"/>
    <w:next w:val="671"/>
    <w:uiPriority w:val="39"/>
    <w:unhideWhenUsed/>
    <w:pPr>
      <w:ind w:left="1134"/>
      <w:spacing w:after="57"/>
    </w:pPr>
  </w:style>
  <w:style w:type="paragraph" w:styleId="846">
    <w:name w:val="toc 6"/>
    <w:basedOn w:val="671"/>
    <w:next w:val="671"/>
    <w:uiPriority w:val="39"/>
    <w:unhideWhenUsed/>
    <w:pPr>
      <w:ind w:left="1417"/>
      <w:spacing w:after="57"/>
    </w:pPr>
  </w:style>
  <w:style w:type="paragraph" w:styleId="847">
    <w:name w:val="toc 7"/>
    <w:basedOn w:val="671"/>
    <w:next w:val="671"/>
    <w:uiPriority w:val="39"/>
    <w:unhideWhenUsed/>
    <w:pPr>
      <w:ind w:left="1701"/>
      <w:spacing w:after="57"/>
    </w:pPr>
  </w:style>
  <w:style w:type="paragraph" w:styleId="848">
    <w:name w:val="toc 8"/>
    <w:basedOn w:val="671"/>
    <w:next w:val="671"/>
    <w:uiPriority w:val="39"/>
    <w:unhideWhenUsed/>
    <w:pPr>
      <w:ind w:left="1984"/>
      <w:spacing w:after="57"/>
    </w:pPr>
  </w:style>
  <w:style w:type="paragraph" w:styleId="849">
    <w:name w:val="toc 9"/>
    <w:basedOn w:val="671"/>
    <w:next w:val="671"/>
    <w:uiPriority w:val="39"/>
    <w:unhideWhenUsed/>
    <w:pPr>
      <w:ind w:left="2268"/>
      <w:spacing w:after="57"/>
    </w:pPr>
  </w:style>
  <w:style w:type="paragraph" w:styleId="850">
    <w:name w:val="TOC Heading"/>
    <w:uiPriority w:val="39"/>
    <w:unhideWhenUsed/>
  </w:style>
  <w:style w:type="paragraph" w:styleId="851">
    <w:name w:val="table of figures"/>
    <w:basedOn w:val="671"/>
    <w:next w:val="671"/>
    <w:uiPriority w:val="99"/>
    <w:unhideWhenUsed/>
    <w:pPr>
      <w:spacing w:after="0"/>
    </w:pPr>
  </w:style>
  <w:style w:type="paragraph" w:styleId="852">
    <w:name w:val="Normal (Web)"/>
    <w:basedOn w:val="671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53">
    <w:name w:val="Strong"/>
    <w:basedOn w:val="681"/>
    <w:uiPriority w:val="22"/>
    <w:qFormat/>
    <w:rPr>
      <w:b/>
      <w:bCs/>
    </w:rPr>
  </w:style>
  <w:style w:type="character" w:styleId="854">
    <w:name w:val="Hyperlink"/>
    <w:basedOn w:val="681"/>
    <w:uiPriority w:val="99"/>
    <w:unhideWhenUsed/>
    <w:rPr>
      <w:color w:val="0000ff"/>
      <w:u w:val="single"/>
    </w:rPr>
  </w:style>
  <w:style w:type="character" w:styleId="855">
    <w:name w:val="Emphasis"/>
    <w:basedOn w:val="681"/>
    <w:uiPriority w:val="20"/>
    <w:qFormat/>
    <w:rPr>
      <w:i/>
      <w:iCs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yperlink" Target="https://youtu.be/k2cdLoedmLc" TargetMode="External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hyperlink" Target="https://disk.yandex.ru/d/nKreKNvfK0MFTQ" TargetMode="External"/><Relationship Id="rId14" Type="http://schemas.openxmlformats.org/officeDocument/2006/relationships/hyperlink" Target="https://disk.yandex.ru/d/LxqdujveBI1eJA" TargetMode="External"/><Relationship Id="rId15" Type="http://schemas.openxmlformats.org/officeDocument/2006/relationships/hyperlink" Target="https://disk.yandex.ru/d/wWbVIK2YJS81EA" TargetMode="External"/><Relationship Id="rId16" Type="http://schemas.openxmlformats.org/officeDocument/2006/relationships/hyperlink" Target="https://disk.yandex.ru/d/30HtQpAjgPgIgQ" TargetMode="External"/><Relationship Id="rId17" Type="http://schemas.openxmlformats.org/officeDocument/2006/relationships/hyperlink" Target="https://disk.yandex.ru/d/7VV4neQIzIkrbQ" TargetMode="External"/><Relationship Id="rId18" Type="http://schemas.openxmlformats.org/officeDocument/2006/relationships/hyperlink" Target="https://youtu.be/k2cdLoedmLc" TargetMode="External"/><Relationship Id="rId19" Type="http://schemas.openxmlformats.org/officeDocument/2006/relationships/hyperlink" Target="https://www.youtube.com/@user-cx7ii1my5p" TargetMode="External"/><Relationship Id="rId20" Type="http://schemas.openxmlformats.org/officeDocument/2006/relationships/image" Target="media/image5.png"/><Relationship Id="rId21" Type="http://schemas.openxmlformats.org/officeDocument/2006/relationships/hyperlink" Target="https://vk.com/karoprokat" TargetMode="External"/><Relationship Id="rId22" Type="http://schemas.openxmlformats.org/officeDocument/2006/relationships/image" Target="media/image6.png"/><Relationship Id="rId23" Type="http://schemas.openxmlformats.org/officeDocument/2006/relationships/hyperlink" Target="https://ok.ru/karoprokat" TargetMode="External"/><Relationship Id="rId24" Type="http://schemas.openxmlformats.org/officeDocument/2006/relationships/image" Target="media/image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Fokina</dc:creator>
  <cp:keywords/>
  <dc:description/>
  <cp:lastModifiedBy>Ирина Галенко</cp:lastModifiedBy>
  <cp:revision>10</cp:revision>
  <dcterms:created xsi:type="dcterms:W3CDTF">2023-08-30T13:40:00Z</dcterms:created>
  <dcterms:modified xsi:type="dcterms:W3CDTF">2023-10-13T16:09:33Z</dcterms:modified>
</cp:coreProperties>
</file>